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131" w:rsidRPr="00463131" w:rsidRDefault="00463131" w:rsidP="00324395">
      <w:pPr>
        <w:spacing w:after="0" w:line="240" w:lineRule="auto"/>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p w:rsidR="00324395" w:rsidRPr="00324395" w:rsidRDefault="00463131" w:rsidP="00324395">
      <w:pPr>
        <w:shd w:val="clear" w:color="auto" w:fill="FFFFFF"/>
        <w:spacing w:after="0" w:line="240" w:lineRule="auto"/>
        <w:jc w:val="right"/>
        <w:rPr>
          <w:rFonts w:ascii="Times New Roman" w:eastAsia="Times New Roman" w:hAnsi="Times New Roman"/>
          <w:color w:val="000000"/>
          <w:sz w:val="24"/>
          <w:szCs w:val="24"/>
          <w:lang w:eastAsia="lt-LT"/>
        </w:rPr>
      </w:pPr>
      <w:r w:rsidRPr="00463131">
        <w:rPr>
          <w:rFonts w:ascii="Times New Roman" w:eastAsia="Times New Roman" w:hAnsi="Times New Roman"/>
          <w:b/>
          <w:bCs/>
          <w:color w:val="000000"/>
          <w:lang w:eastAsia="lt-LT"/>
        </w:rPr>
        <w:t> </w:t>
      </w:r>
      <w:r w:rsidR="00324395" w:rsidRPr="00324395">
        <w:rPr>
          <w:rFonts w:ascii="Times New Roman" w:eastAsia="Times New Roman" w:hAnsi="Times New Roman"/>
          <w:color w:val="000000"/>
          <w:sz w:val="24"/>
          <w:szCs w:val="24"/>
          <w:lang w:eastAsia="lt-LT"/>
        </w:rPr>
        <w:t>Vietos projektų finansavimo sąlygų aprašo</w:t>
      </w:r>
    </w:p>
    <w:p w:rsidR="00324395" w:rsidRPr="00324395" w:rsidRDefault="00324395" w:rsidP="00324395">
      <w:pPr>
        <w:shd w:val="clear" w:color="auto" w:fill="FFFFFF"/>
        <w:suppressAutoHyphens/>
        <w:autoSpaceDN w:val="0"/>
        <w:spacing w:after="0" w:line="240" w:lineRule="auto"/>
        <w:jc w:val="right"/>
        <w:textAlignment w:val="baseline"/>
        <w:rPr>
          <w:rFonts w:ascii="Times New Roman" w:eastAsia="Times New Roman" w:hAnsi="Times New Roman"/>
          <w:color w:val="000000"/>
          <w:sz w:val="24"/>
          <w:szCs w:val="24"/>
          <w:lang w:eastAsia="lt-LT"/>
        </w:rPr>
      </w:pPr>
      <w:r w:rsidRPr="00324395">
        <w:rPr>
          <w:rFonts w:ascii="Times New Roman" w:eastAsia="Times New Roman" w:hAnsi="Times New Roman"/>
          <w:color w:val="000000"/>
          <w:sz w:val="24"/>
          <w:szCs w:val="24"/>
          <w:lang w:eastAsia="lt-LT"/>
        </w:rPr>
        <w:t>1 priedas</w:t>
      </w:r>
    </w:p>
    <w:p w:rsidR="00324395" w:rsidRPr="00324395" w:rsidRDefault="00324395" w:rsidP="00324395">
      <w:pPr>
        <w:shd w:val="clear" w:color="auto" w:fill="FFFFFF"/>
        <w:suppressAutoHyphens/>
        <w:autoSpaceDN w:val="0"/>
        <w:spacing w:after="0" w:line="240" w:lineRule="auto"/>
        <w:textAlignment w:val="baseline"/>
        <w:rPr>
          <w:rFonts w:ascii="Times New Roman" w:eastAsia="Times New Roman" w:hAnsi="Times New Roman"/>
          <w:color w:val="000000"/>
          <w:sz w:val="24"/>
          <w:szCs w:val="24"/>
          <w:lang w:eastAsia="lt-LT"/>
        </w:rPr>
      </w:pPr>
      <w:r w:rsidRPr="00324395">
        <w:rPr>
          <w:rFonts w:ascii="Times New Roman" w:eastAsia="Times New Roman" w:hAnsi="Times New Roman"/>
          <w:color w:val="000000"/>
          <w:sz w:val="24"/>
          <w:szCs w:val="24"/>
          <w:lang w:eastAsia="lt-LT"/>
        </w:rPr>
        <w:t> </w:t>
      </w:r>
    </w:p>
    <w:p w:rsidR="00324395" w:rsidRPr="00324395" w:rsidRDefault="00324395" w:rsidP="00324395">
      <w:pPr>
        <w:shd w:val="clear" w:color="auto" w:fill="FFFFFF"/>
        <w:suppressAutoHyphens/>
        <w:autoSpaceDN w:val="0"/>
        <w:spacing w:after="0" w:line="240" w:lineRule="auto"/>
        <w:jc w:val="center"/>
        <w:textAlignment w:val="baseline"/>
      </w:pPr>
      <w:r w:rsidRPr="00324395">
        <w:rPr>
          <w:rFonts w:ascii="Times New Roman" w:eastAsia="Times New Roman" w:hAnsi="Times New Roman"/>
          <w:b/>
          <w:bCs/>
          <w:color w:val="000000"/>
          <w:sz w:val="24"/>
          <w:szCs w:val="24"/>
          <w:lang w:eastAsia="lt-LT"/>
        </w:rPr>
        <w:t>PRIEMONĖS „PRIVATAUS VERSLO KŪRIMAS IR PLĖTRA“ (KODAS LEADER-19.2-6) VEIKLOS SRITIES „PARAMA PRIVAČIAM VERSLUI KAIMO VIETOVĖSE</w:t>
      </w:r>
      <w:r w:rsidR="00D00FCC">
        <w:rPr>
          <w:rFonts w:ascii="Times New Roman" w:eastAsia="Times New Roman" w:hAnsi="Times New Roman"/>
          <w:b/>
          <w:bCs/>
          <w:color w:val="000000"/>
          <w:sz w:val="24"/>
          <w:szCs w:val="24"/>
          <w:lang w:eastAsia="lt-LT"/>
        </w:rPr>
        <w:t xml:space="preserve"> PRADĖTI“ (KODAS LEADER-19.2-6.2</w:t>
      </w:r>
      <w:r w:rsidRPr="00324395">
        <w:rPr>
          <w:rFonts w:ascii="Times New Roman" w:eastAsia="Times New Roman" w:hAnsi="Times New Roman"/>
          <w:b/>
          <w:bCs/>
          <w:color w:val="000000"/>
          <w:sz w:val="24"/>
          <w:szCs w:val="24"/>
          <w:lang w:eastAsia="lt-LT"/>
        </w:rPr>
        <w:t>)</w:t>
      </w:r>
    </w:p>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p>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VIETOS PROJEKTO PARAIŠKA</w:t>
      </w:r>
    </w:p>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tbl>
      <w:tblPr>
        <w:tblW w:w="9630" w:type="dxa"/>
        <w:tblCellMar>
          <w:left w:w="0" w:type="dxa"/>
          <w:right w:w="0" w:type="dxa"/>
        </w:tblCellMar>
        <w:tblLook w:val="04A0" w:firstRow="1" w:lastRow="0" w:firstColumn="1" w:lastColumn="0" w:noHBand="0" w:noVBand="1"/>
      </w:tblPr>
      <w:tblGrid>
        <w:gridCol w:w="4813"/>
        <w:gridCol w:w="482"/>
        <w:gridCol w:w="4335"/>
      </w:tblGrid>
      <w:tr w:rsidR="00463131" w:rsidRPr="00463131" w:rsidTr="00463131">
        <w:tc>
          <w:tcPr>
            <w:tcW w:w="9637" w:type="dxa"/>
            <w:gridSpan w:val="3"/>
            <w:tcBorders>
              <w:top w:val="single" w:sz="8" w:space="0" w:color="auto"/>
              <w:left w:val="single" w:sz="8" w:space="0" w:color="auto"/>
              <w:bottom w:val="single" w:sz="8" w:space="0" w:color="auto"/>
              <w:right w:val="single" w:sz="8" w:space="0" w:color="auto"/>
            </w:tcBorders>
            <w:shd w:val="clear" w:color="auto" w:fill="F7CAAC"/>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VPS vykdytojos žymos apie vietos projekto paraiškos gavimą ir registravimą</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Šią vietos projekto paraiškos dalį pildo VPS vykdytoja.</w:t>
            </w:r>
          </w:p>
        </w:tc>
      </w:tr>
      <w:tr w:rsidR="00463131" w:rsidRPr="00463131" w:rsidTr="00463131">
        <w:trPr>
          <w:trHeight w:val="466"/>
        </w:trPr>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paraiškos pateikimo data </w:t>
            </w:r>
            <w:r w:rsidRPr="00463131">
              <w:rPr>
                <w:rFonts w:ascii="Times New Roman" w:eastAsia="Times New Roman" w:hAnsi="Times New Roman"/>
                <w:i/>
                <w:iCs/>
                <w:lang w:eastAsia="lt-LT"/>
              </w:rPr>
              <w:t>(metai, mėnuo ir diena)</w:t>
            </w:r>
          </w:p>
        </w:tc>
        <w:tc>
          <w:tcPr>
            <w:tcW w:w="4820" w:type="dxa"/>
            <w:gridSpan w:val="2"/>
            <w:tcBorders>
              <w:top w:val="nil"/>
              <w:left w:val="nil"/>
              <w:bottom w:val="single" w:sz="8" w:space="0" w:color="auto"/>
              <w:right w:val="single" w:sz="8" w:space="0" w:color="auto"/>
            </w:tcBorders>
            <w:shd w:val="clear" w:color="auto" w:fill="FFFFFF"/>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rPr>
          <w:trHeight w:val="898"/>
        </w:trPr>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DD4641">
              <w:rPr>
                <w:rFonts w:ascii="Times New Roman" w:eastAsia="Times New Roman" w:hAnsi="Times New Roman"/>
                <w:lang w:eastAsia="lt-LT"/>
              </w:rPr>
              <w:t>Vietos projekto paraiškos pateikimo būdas</w:t>
            </w:r>
          </w:p>
        </w:tc>
        <w:tc>
          <w:tcPr>
            <w:tcW w:w="482" w:type="dxa"/>
            <w:tcBorders>
              <w:top w:val="nil"/>
              <w:left w:val="nil"/>
              <w:bottom w:val="single" w:sz="8" w:space="0" w:color="auto"/>
              <w:right w:val="single" w:sz="8" w:space="0" w:color="auto"/>
            </w:tcBorders>
            <w:hideMark/>
          </w:tcPr>
          <w:p w:rsidR="00463131" w:rsidRPr="00463131" w:rsidRDefault="00463131" w:rsidP="003A0B7E">
            <w:pPr>
              <w:spacing w:after="0" w:line="240" w:lineRule="auto"/>
              <w:jc w:val="center"/>
              <w:rPr>
                <w:rFonts w:ascii="Times New Roman" w:eastAsia="Times New Roman" w:hAnsi="Times New Roman"/>
                <w:sz w:val="24"/>
                <w:szCs w:val="24"/>
                <w:lang w:eastAsia="lt-LT"/>
              </w:rPr>
            </w:pP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151DFE" w:rsidRDefault="00151DFE" w:rsidP="00EF7B15">
            <w:pPr>
              <w:spacing w:after="0" w:line="240" w:lineRule="auto"/>
              <w:jc w:val="center"/>
              <w:rPr>
                <w:rFonts w:ascii="Times New Roman" w:eastAsia="Times New Roman" w:hAnsi="Times New Roman"/>
                <w:lang w:eastAsia="lt-LT"/>
              </w:rPr>
            </w:pPr>
          </w:p>
          <w:p w:rsidR="00403FD9" w:rsidRDefault="00403FD9" w:rsidP="00EF7B15">
            <w:pPr>
              <w:spacing w:after="0" w:line="240" w:lineRule="auto"/>
              <w:jc w:val="center"/>
              <w:rPr>
                <w:rFonts w:ascii="Times New Roman" w:eastAsia="Times New Roman" w:hAnsi="Times New Roman"/>
                <w:lang w:eastAsia="lt-LT"/>
              </w:rPr>
            </w:pPr>
          </w:p>
          <w:p w:rsidR="00EF7B15" w:rsidRPr="00463131" w:rsidRDefault="00EF7B15" w:rsidP="00EF7B15">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p w:rsidR="003A0B7E" w:rsidRDefault="003A0B7E" w:rsidP="003A0B7E">
            <w:pPr>
              <w:spacing w:after="0" w:line="240" w:lineRule="auto"/>
              <w:jc w:val="center"/>
              <w:rPr>
                <w:rFonts w:ascii="Times New Roman" w:eastAsia="Times New Roman" w:hAnsi="Times New Roman"/>
                <w:lang w:eastAsia="lt-LT"/>
              </w:rPr>
            </w:pPr>
          </w:p>
          <w:p w:rsidR="00EF7B15" w:rsidRDefault="00EF7B15" w:rsidP="003A0B7E">
            <w:pPr>
              <w:spacing w:after="0" w:line="240" w:lineRule="auto"/>
              <w:jc w:val="center"/>
              <w:rPr>
                <w:rFonts w:ascii="Times New Roman" w:eastAsia="Times New Roman" w:hAnsi="Times New Roman"/>
                <w:lang w:eastAsia="lt-LT"/>
              </w:rPr>
            </w:pPr>
          </w:p>
          <w:p w:rsidR="00EF7B15" w:rsidRDefault="00EF7B15" w:rsidP="003A0B7E">
            <w:pPr>
              <w:spacing w:after="0" w:line="240" w:lineRule="auto"/>
              <w:jc w:val="center"/>
              <w:rPr>
                <w:rFonts w:ascii="Times New Roman" w:eastAsia="Times New Roman" w:hAnsi="Times New Roman"/>
                <w:lang w:eastAsia="lt-LT"/>
              </w:rPr>
            </w:pPr>
          </w:p>
          <w:p w:rsidR="003A0B7E" w:rsidRPr="00463131" w:rsidRDefault="003A0B7E" w:rsidP="003A0B7E">
            <w:pPr>
              <w:spacing w:after="0" w:line="240" w:lineRule="auto"/>
              <w:jc w:val="center"/>
              <w:rPr>
                <w:rFonts w:ascii="Times New Roman" w:eastAsia="Times New Roman" w:hAnsi="Times New Roman"/>
                <w:sz w:val="24"/>
                <w:szCs w:val="24"/>
                <w:lang w:eastAsia="lt-LT"/>
              </w:rPr>
            </w:pPr>
          </w:p>
          <w:p w:rsidR="00463131" w:rsidRPr="00463131" w:rsidRDefault="00463131" w:rsidP="00463131">
            <w:pPr>
              <w:spacing w:after="0" w:line="240" w:lineRule="auto"/>
              <w:jc w:val="center"/>
              <w:rPr>
                <w:rFonts w:ascii="Times New Roman" w:eastAsia="Times New Roman" w:hAnsi="Times New Roman"/>
                <w:sz w:val="24"/>
                <w:szCs w:val="24"/>
                <w:lang w:eastAsia="lt-LT"/>
              </w:rPr>
            </w:pPr>
          </w:p>
        </w:tc>
        <w:tc>
          <w:tcPr>
            <w:tcW w:w="4338" w:type="dxa"/>
            <w:tcBorders>
              <w:top w:val="nil"/>
              <w:left w:val="nil"/>
              <w:bottom w:val="single" w:sz="8" w:space="0" w:color="auto"/>
              <w:right w:val="single" w:sz="8" w:space="0" w:color="auto"/>
            </w:tcBorders>
            <w:vAlign w:val="center"/>
            <w:hideMark/>
          </w:tcPr>
          <w:p w:rsidR="00403FD9" w:rsidRDefault="00403FD9" w:rsidP="00EF7B15">
            <w:pPr>
              <w:spacing w:after="0" w:line="240" w:lineRule="auto"/>
              <w:jc w:val="both"/>
              <w:rPr>
                <w:rFonts w:ascii="Times New Roman" w:eastAsia="Times New Roman" w:hAnsi="Times New Roman"/>
                <w:bCs/>
              </w:rPr>
            </w:pPr>
          </w:p>
          <w:p w:rsidR="00EF7B15" w:rsidRPr="00E60E8C" w:rsidRDefault="00EF7B15" w:rsidP="00EF7B15">
            <w:pPr>
              <w:spacing w:after="0" w:line="240" w:lineRule="auto"/>
              <w:jc w:val="both"/>
              <w:rPr>
                <w:rFonts w:ascii="Times New Roman" w:eastAsia="Times New Roman" w:hAnsi="Times New Roman"/>
                <w:bCs/>
              </w:rPr>
            </w:pPr>
            <w:r w:rsidRPr="00E60E8C">
              <w:rPr>
                <w:rFonts w:ascii="Times New Roman" w:eastAsia="Times New Roman" w:hAnsi="Times New Roman"/>
                <w:bCs/>
              </w:rPr>
              <w:t xml:space="preserve">- </w:t>
            </w:r>
            <w:r w:rsidR="00403FD9" w:rsidRPr="00403FD9">
              <w:rPr>
                <w:rFonts w:ascii="Times New Roman" w:eastAsia="Times New Roman" w:hAnsi="Times New Roman"/>
                <w:bCs/>
              </w:rPr>
              <w:t>el. paštu pasirašius kvalifikuotu elektroniniu parašu</w:t>
            </w:r>
          </w:p>
          <w:p w:rsidR="00463131" w:rsidRPr="00463131" w:rsidRDefault="00463131" w:rsidP="00463131">
            <w:pPr>
              <w:spacing w:after="0" w:line="240" w:lineRule="auto"/>
              <w:jc w:val="both"/>
              <w:rPr>
                <w:rFonts w:ascii="Times New Roman" w:eastAsia="Times New Roman" w:hAnsi="Times New Roman"/>
                <w:sz w:val="24"/>
                <w:szCs w:val="24"/>
                <w:lang w:eastAsia="lt-LT"/>
              </w:rPr>
            </w:pPr>
          </w:p>
        </w:tc>
      </w:tr>
      <w:tr w:rsidR="00463131" w:rsidRPr="00463131" w:rsidTr="00463131">
        <w:trPr>
          <w:trHeight w:val="1390"/>
        </w:trPr>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paraišką pateikia tinkamas asmuo</w:t>
            </w:r>
          </w:p>
        </w:tc>
        <w:tc>
          <w:tcPr>
            <w:tcW w:w="482"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c>
          <w:tcPr>
            <w:tcW w:w="4338"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w:t>
            </w:r>
            <w:r w:rsidRPr="00463131">
              <w:rPr>
                <w:rFonts w:ascii="Times New Roman" w:eastAsia="Times New Roman" w:hAnsi="Times New Roman"/>
                <w:lang w:eastAsia="lt-LT"/>
              </w:rPr>
              <w:t> pateikta juridinio asmens vadovo arba tinkamai įgalioto asmens (pateiktas atstovavimo teisės įrodymo dokumentas)</w:t>
            </w:r>
          </w:p>
          <w:p w:rsidR="00463131" w:rsidRPr="00463131" w:rsidRDefault="00463131" w:rsidP="00331E87">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w:t>
            </w:r>
            <w:r w:rsidRPr="00463131">
              <w:rPr>
                <w:rFonts w:ascii="Times New Roman" w:eastAsia="Times New Roman" w:hAnsi="Times New Roman"/>
                <w:lang w:eastAsia="lt-LT"/>
              </w:rPr>
              <w:t> pateikta asmeniškai fizinio asmens arba tinkamai įgalioto asmens (</w:t>
            </w:r>
            <w:r w:rsidR="00331E87" w:rsidRPr="00331E87">
              <w:rPr>
                <w:rFonts w:ascii="Times New Roman" w:eastAsia="Times New Roman" w:hAnsi="Times New Roman"/>
                <w:lang w:eastAsia="lt-LT"/>
              </w:rPr>
              <w:t>pateiktas fizinio asmens įgaliojimas, patvirtintas notaro arba įgaliojimas, kuriame parašo tikrumą paliudijo seniūnas</w:t>
            </w:r>
            <w:r w:rsidRPr="00463131">
              <w:rPr>
                <w:rFonts w:ascii="Times New Roman" w:eastAsia="Times New Roman" w:hAnsi="Times New Roman"/>
                <w:lang w:eastAsia="lt-LT"/>
              </w:rPr>
              <w:t>)</w:t>
            </w:r>
          </w:p>
        </w:tc>
      </w:tr>
      <w:tr w:rsidR="00463131" w:rsidRPr="00463131" w:rsidTr="00463131">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paraiškos registracijos data </w:t>
            </w:r>
            <w:r w:rsidRPr="00463131">
              <w:rPr>
                <w:rFonts w:ascii="Times New Roman" w:eastAsia="Times New Roman" w:hAnsi="Times New Roman"/>
                <w:i/>
                <w:iCs/>
                <w:lang w:eastAsia="lt-LT"/>
              </w:rPr>
              <w:t>(metai, mėnuo ir diena)</w:t>
            </w:r>
          </w:p>
        </w:tc>
        <w:tc>
          <w:tcPr>
            <w:tcW w:w="4820" w:type="dxa"/>
            <w:gridSpan w:val="2"/>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rPr>
          <w:trHeight w:val="247"/>
        </w:trPr>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paraiškos registracijos numeris</w:t>
            </w:r>
          </w:p>
        </w:tc>
        <w:tc>
          <w:tcPr>
            <w:tcW w:w="4820" w:type="dxa"/>
            <w:gridSpan w:val="2"/>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paraišką užregistravęs VPS vykdytojos darbuotojas</w:t>
            </w:r>
          </w:p>
        </w:tc>
        <w:tc>
          <w:tcPr>
            <w:tcW w:w="4820" w:type="dxa"/>
            <w:gridSpan w:val="2"/>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b/>
          <w:bCs/>
          <w:caps/>
          <w:color w:val="000000"/>
          <w:lang w:eastAsia="lt-LT"/>
        </w:rPr>
        <w:t> </w:t>
      </w:r>
    </w:p>
    <w:tbl>
      <w:tblPr>
        <w:tblW w:w="9630" w:type="dxa"/>
        <w:tblCellMar>
          <w:left w:w="0" w:type="dxa"/>
          <w:right w:w="0" w:type="dxa"/>
        </w:tblCellMar>
        <w:tblLook w:val="04A0" w:firstRow="1" w:lastRow="0" w:firstColumn="1" w:lastColumn="0" w:noHBand="0" w:noVBand="1"/>
      </w:tblPr>
      <w:tblGrid>
        <w:gridCol w:w="680"/>
        <w:gridCol w:w="2623"/>
        <w:gridCol w:w="4027"/>
        <w:gridCol w:w="2300"/>
      </w:tblGrid>
      <w:tr w:rsidR="00463131" w:rsidRPr="00463131" w:rsidTr="00463131">
        <w:tc>
          <w:tcPr>
            <w:tcW w:w="681"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1.</w:t>
            </w:r>
          </w:p>
        </w:tc>
        <w:tc>
          <w:tcPr>
            <w:tcW w:w="8958" w:type="dxa"/>
            <w:gridSpan w:val="3"/>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BENDRA INFORMACIJA APIE PAREIŠKĖJĄ</w:t>
            </w:r>
          </w:p>
        </w:tc>
      </w:tr>
      <w:tr w:rsidR="00463131" w:rsidRPr="00463131" w:rsidTr="00463131">
        <w:tc>
          <w:tcPr>
            <w:tcW w:w="681"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1.1.</w:t>
            </w:r>
          </w:p>
        </w:tc>
        <w:tc>
          <w:tcPr>
            <w:tcW w:w="262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pavadinimas (jeigu tai juridinis asmuo), vardas ir pavardė (jeigu tai fizinis asmuo)</w:t>
            </w:r>
          </w:p>
        </w:tc>
        <w:tc>
          <w:tcPr>
            <w:tcW w:w="6333" w:type="dxa"/>
            <w:gridSpan w:val="2"/>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c>
          <w:tcPr>
            <w:tcW w:w="681"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1.2.</w:t>
            </w:r>
          </w:p>
        </w:tc>
        <w:tc>
          <w:tcPr>
            <w:tcW w:w="262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registracijos kodas (jeigu tai juridinis asmuo), asmens kodas (jeigu tai fizinis asmuo)</w:t>
            </w:r>
          </w:p>
        </w:tc>
        <w:tc>
          <w:tcPr>
            <w:tcW w:w="6333" w:type="dxa"/>
            <w:gridSpan w:val="2"/>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681" w:type="dxa"/>
            <w:vMerge w:val="restart"/>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80" w:lineRule="atLeast"/>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1.3.</w:t>
            </w:r>
          </w:p>
        </w:tc>
        <w:tc>
          <w:tcPr>
            <w:tcW w:w="2625" w:type="dxa"/>
            <w:vMerge w:val="restart"/>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kontaktinė informacija</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 xml:space="preserve">Įrašykite tikslią kontaktinę </w:t>
            </w:r>
            <w:r w:rsidRPr="00463131">
              <w:rPr>
                <w:rFonts w:ascii="Times New Roman" w:eastAsia="Times New Roman" w:hAnsi="Times New Roman"/>
                <w:i/>
                <w:iCs/>
                <w:lang w:eastAsia="lt-LT"/>
              </w:rPr>
              <w:lastRenderedPageBreak/>
              <w:t>informaciją, kuria bus siunčiama visa informacija, susijusi su vietos projekto paraiškos vertinimu ir tvirtinimu.</w:t>
            </w: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lastRenderedPageBreak/>
              <w:t>savivaldybės pavadinimas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seniūnijos pavadinimas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gyvenamosios vietovės pavadinimas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gatvės pavadinimas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namo Nr.</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buto Nr.</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pašto indeksas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el. pašto adresas</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Prašome nurodyti vieną el. pašto adresą, kuris yra </w:t>
            </w:r>
            <w:r w:rsidRPr="00463131">
              <w:rPr>
                <w:rFonts w:ascii="Times New Roman" w:eastAsia="Times New Roman" w:hAnsi="Times New Roman"/>
                <w:b/>
                <w:bCs/>
                <w:i/>
                <w:iCs/>
                <w:lang w:eastAsia="lt-LT"/>
              </w:rPr>
              <w:t>tinkamas </w:t>
            </w:r>
            <w:r w:rsidRPr="00463131">
              <w:rPr>
                <w:rFonts w:ascii="Times New Roman" w:eastAsia="Times New Roman" w:hAnsi="Times New Roman"/>
                <w:i/>
                <w:iCs/>
                <w:lang w:eastAsia="lt-LT"/>
              </w:rPr>
              <w:t>susirašinėti dėl vietos projekto paraiškos vertinimo ir tvirtinimo.</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kontaktiniai telefono Nr.</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vadovas</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Pildoma, jeigu pareiškėjas – juridinis asmuo.</w:t>
            </w:r>
            <w:r w:rsidR="00EA4F7B">
              <w:rPr>
                <w:rFonts w:ascii="Times New Roman" w:eastAsia="Times New Roman" w:hAnsi="Times New Roman"/>
                <w:i/>
                <w:iCs/>
                <w:lang w:eastAsia="lt-LT"/>
              </w:rPr>
              <w:t xml:space="preserve"> </w:t>
            </w:r>
            <w:r w:rsidRPr="00463131">
              <w:rPr>
                <w:rFonts w:ascii="Times New Roman" w:eastAsia="Times New Roman" w:hAnsi="Times New Roman"/>
                <w:i/>
                <w:iCs/>
                <w:lang w:eastAsia="lt-LT"/>
              </w:rPr>
              <w:t>Nurodomos pareigos, vardas ir pavardė, telefono Nr., el. pašto adresas.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Pagrindinis pareiškėjo paskirtas asmuo, atsakingas už vietos projekto paraišką</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Prašome nurodyti asmenį, kuris bus atsakingas už bendravimą su VPS vykdytoja ir Agentūra dėl vietos projekto paraiškos vertinimo.</w:t>
            </w:r>
            <w:r w:rsidRPr="00463131">
              <w:rPr>
                <w:rFonts w:ascii="Times New Roman" w:eastAsia="Times New Roman" w:hAnsi="Times New Roman"/>
                <w:lang w:eastAsia="lt-LT"/>
              </w:rPr>
              <w:t> </w:t>
            </w:r>
            <w:r w:rsidRPr="00463131">
              <w:rPr>
                <w:rFonts w:ascii="Times New Roman" w:eastAsia="Times New Roman" w:hAnsi="Times New Roman"/>
                <w:i/>
                <w:iCs/>
                <w:lang w:eastAsia="lt-LT"/>
              </w:rPr>
              <w:t>Nurodomos pareigos, vardas ir pavardė, telefono Nr., el. pašto adresas.</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Pildoma, jeigu pareiškėjas – juridinis asmuo.</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Pavaduojantis pareiškėjo paskirtas asmuo, atsakingas už vietos projekto paraišką</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Prašome nurodyti pavaduojantį asmenį, kuris bus atsakingas už bendravimą su VPS vykdytoja ir Agentūra dėl vietos projekto paraiškos.</w:t>
            </w:r>
            <w:r w:rsidRPr="00463131">
              <w:rPr>
                <w:rFonts w:ascii="Times New Roman" w:eastAsia="Times New Roman" w:hAnsi="Times New Roman"/>
                <w:lang w:eastAsia="lt-LT"/>
              </w:rPr>
              <w:t> </w:t>
            </w:r>
            <w:r w:rsidRPr="00463131">
              <w:rPr>
                <w:rFonts w:ascii="Times New Roman" w:eastAsia="Times New Roman" w:hAnsi="Times New Roman"/>
                <w:i/>
                <w:iCs/>
                <w:lang w:eastAsia="lt-LT"/>
              </w:rPr>
              <w:t>Nurodomos pareigos, vardas ir pavardė, telefono Nr., el. pašto adresas.</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Pildoma, jeigu pareiškėjas – juridinis asmuo.</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bl>
    <w:p w:rsidR="00463131" w:rsidRPr="00463131" w:rsidRDefault="00463131" w:rsidP="00463131">
      <w:pPr>
        <w:spacing w:after="0" w:line="240" w:lineRule="auto"/>
        <w:jc w:val="both"/>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tbl>
      <w:tblPr>
        <w:tblW w:w="9630" w:type="dxa"/>
        <w:tblCellMar>
          <w:left w:w="0" w:type="dxa"/>
          <w:right w:w="0" w:type="dxa"/>
        </w:tblCellMar>
        <w:tblLook w:val="04A0" w:firstRow="1" w:lastRow="0" w:firstColumn="1" w:lastColumn="0" w:noHBand="0" w:noVBand="1"/>
      </w:tblPr>
      <w:tblGrid>
        <w:gridCol w:w="596"/>
        <w:gridCol w:w="2796"/>
        <w:gridCol w:w="643"/>
        <w:gridCol w:w="149"/>
        <w:gridCol w:w="2348"/>
        <w:gridCol w:w="1503"/>
        <w:gridCol w:w="1595"/>
      </w:tblGrid>
      <w:tr w:rsidR="00463131" w:rsidRPr="00463131" w:rsidTr="002E597F">
        <w:tc>
          <w:tcPr>
            <w:tcW w:w="596"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2.</w:t>
            </w:r>
          </w:p>
        </w:tc>
        <w:tc>
          <w:tcPr>
            <w:tcW w:w="9034" w:type="dxa"/>
            <w:gridSpan w:val="6"/>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BENDRA INFORMACIJA APIE VIETOS PROJEKTĄ</w:t>
            </w:r>
          </w:p>
        </w:tc>
      </w:tr>
      <w:tr w:rsidR="00463131" w:rsidRPr="00463131" w:rsidTr="002E597F">
        <w:tc>
          <w:tcPr>
            <w:tcW w:w="596" w:type="dxa"/>
            <w:tcBorders>
              <w:top w:val="nil"/>
              <w:left w:val="single" w:sz="8" w:space="0" w:color="auto"/>
              <w:bottom w:val="single" w:sz="8" w:space="0" w:color="auto"/>
              <w:right w:val="single" w:sz="8" w:space="0" w:color="auto"/>
            </w:tcBorders>
            <w:shd w:val="clear" w:color="auto" w:fill="FFFFFF"/>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2.1.</w:t>
            </w:r>
          </w:p>
        </w:tc>
        <w:tc>
          <w:tcPr>
            <w:tcW w:w="2796" w:type="dxa"/>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pavadinimas</w:t>
            </w:r>
          </w:p>
        </w:tc>
        <w:tc>
          <w:tcPr>
            <w:tcW w:w="6238" w:type="dxa"/>
            <w:gridSpan w:val="5"/>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2E597F">
        <w:trPr>
          <w:trHeight w:val="659"/>
        </w:trPr>
        <w:tc>
          <w:tcPr>
            <w:tcW w:w="596" w:type="dxa"/>
            <w:vMerge w:val="restart"/>
            <w:tcBorders>
              <w:top w:val="nil"/>
              <w:left w:val="single" w:sz="8" w:space="0" w:color="auto"/>
              <w:bottom w:val="single" w:sz="8" w:space="0" w:color="auto"/>
              <w:right w:val="single" w:sz="8" w:space="0" w:color="auto"/>
            </w:tcBorders>
            <w:vAlign w:val="center"/>
            <w:hideMark/>
          </w:tcPr>
          <w:p w:rsidR="00463131" w:rsidRPr="00463131" w:rsidRDefault="00872374"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2.2</w:t>
            </w:r>
            <w:r w:rsidR="00463131" w:rsidRPr="00463131">
              <w:rPr>
                <w:rFonts w:ascii="Times New Roman" w:eastAsia="Times New Roman" w:hAnsi="Times New Roman"/>
                <w:lang w:eastAsia="lt-LT"/>
              </w:rPr>
              <w:t>.</w:t>
            </w:r>
          </w:p>
        </w:tc>
        <w:tc>
          <w:tcPr>
            <w:tcW w:w="2796" w:type="dxa"/>
            <w:vMerge w:val="restart"/>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Teikiamo vietos projekto rūšis ir porūšis</w:t>
            </w:r>
          </w:p>
        </w:tc>
        <w:tc>
          <w:tcPr>
            <w:tcW w:w="792" w:type="dxa"/>
            <w:gridSpan w:val="2"/>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5446" w:type="dxa"/>
            <w:gridSpan w:val="3"/>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kaimo vietovių vietos projektas:</w:t>
            </w:r>
          </w:p>
        </w:tc>
      </w:tr>
      <w:tr w:rsidR="00463131" w:rsidRPr="00463131" w:rsidTr="00543120">
        <w:trPr>
          <w:trHeight w:val="421"/>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792" w:type="dxa"/>
            <w:gridSpan w:val="2"/>
            <w:tcBorders>
              <w:top w:val="nil"/>
              <w:left w:val="nil"/>
              <w:bottom w:val="single" w:sz="4"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5446" w:type="dxa"/>
            <w:gridSpan w:val="3"/>
            <w:tcBorders>
              <w:top w:val="nil"/>
              <w:left w:val="nil"/>
              <w:bottom w:val="single" w:sz="4"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paprastas</w:t>
            </w:r>
          </w:p>
        </w:tc>
      </w:tr>
      <w:tr w:rsidR="00543120" w:rsidRPr="00463131" w:rsidTr="00543120">
        <w:trPr>
          <w:trHeight w:val="1526"/>
        </w:trPr>
        <w:tc>
          <w:tcPr>
            <w:tcW w:w="596" w:type="dxa"/>
            <w:tcBorders>
              <w:top w:val="nil"/>
              <w:left w:val="single" w:sz="8" w:space="0" w:color="auto"/>
              <w:bottom w:val="single" w:sz="8" w:space="0" w:color="auto"/>
              <w:right w:val="single" w:sz="8" w:space="0" w:color="auto"/>
            </w:tcBorders>
            <w:vAlign w:val="center"/>
            <w:hideMark/>
          </w:tcPr>
          <w:p w:rsidR="00543120" w:rsidRPr="00463131" w:rsidRDefault="00543120"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2.3</w:t>
            </w:r>
            <w:r w:rsidRPr="00463131">
              <w:rPr>
                <w:rFonts w:ascii="Times New Roman" w:eastAsia="Times New Roman" w:hAnsi="Times New Roman"/>
                <w:lang w:eastAsia="lt-LT"/>
              </w:rPr>
              <w:t>.</w:t>
            </w:r>
          </w:p>
        </w:tc>
        <w:tc>
          <w:tcPr>
            <w:tcW w:w="2796" w:type="dxa"/>
            <w:tcBorders>
              <w:top w:val="nil"/>
              <w:left w:val="nil"/>
              <w:bottom w:val="single" w:sz="8" w:space="0" w:color="auto"/>
              <w:right w:val="single" w:sz="4" w:space="0" w:color="auto"/>
            </w:tcBorders>
            <w:vAlign w:val="center"/>
            <w:hideMark/>
          </w:tcPr>
          <w:p w:rsidR="00543120" w:rsidRPr="00463131" w:rsidRDefault="00543120" w:rsidP="001773F4">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Planuojamų patirti tinkamų finansuoti išlaidų suma (nepritaikius paramos lyginamosios dalies), Eur </w:t>
            </w:r>
            <w:r>
              <w:rPr>
                <w:rFonts w:ascii="Times New Roman" w:eastAsia="Times New Roman" w:hAnsi="Times New Roman"/>
                <w:i/>
                <w:iCs/>
                <w:lang w:eastAsia="lt-LT"/>
              </w:rPr>
              <w:t>(nurodoma suma be PVM ir su PVM)</w:t>
            </w:r>
          </w:p>
        </w:tc>
        <w:tc>
          <w:tcPr>
            <w:tcW w:w="3140" w:type="dxa"/>
            <w:gridSpan w:val="3"/>
            <w:tcBorders>
              <w:top w:val="single" w:sz="4" w:space="0" w:color="auto"/>
              <w:left w:val="single" w:sz="4" w:space="0" w:color="auto"/>
              <w:bottom w:val="single" w:sz="4" w:space="0" w:color="auto"/>
              <w:right w:val="single" w:sz="8" w:space="0" w:color="auto"/>
            </w:tcBorders>
            <w:vAlign w:val="center"/>
            <w:hideMark/>
          </w:tcPr>
          <w:p w:rsidR="00543120" w:rsidRPr="00463131" w:rsidRDefault="00543120"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__________________________</w:t>
            </w:r>
          </w:p>
          <w:p w:rsidR="00543120" w:rsidRPr="00463131" w:rsidRDefault="00543120"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(suma be PVM)</w:t>
            </w:r>
          </w:p>
          <w:p w:rsidR="00543120" w:rsidRPr="00463131" w:rsidRDefault="00543120"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__________________________</w:t>
            </w:r>
          </w:p>
          <w:p w:rsidR="00543120" w:rsidRPr="00463131" w:rsidRDefault="00543120"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(suma su PVM)</w:t>
            </w:r>
          </w:p>
        </w:tc>
        <w:tc>
          <w:tcPr>
            <w:tcW w:w="3098" w:type="dxa"/>
            <w:gridSpan w:val="2"/>
            <w:tcBorders>
              <w:top w:val="single" w:sz="4" w:space="0" w:color="auto"/>
              <w:left w:val="nil"/>
              <w:bottom w:val="single" w:sz="4" w:space="0" w:color="auto"/>
              <w:right w:val="single" w:sz="4" w:space="0" w:color="auto"/>
            </w:tcBorders>
            <w:vAlign w:val="center"/>
            <w:hideMark/>
          </w:tcPr>
          <w:p w:rsidR="00543120" w:rsidRPr="00463131" w:rsidRDefault="00543120"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EŽŪFKP, Lietuvos Respublikos valstybės biudžeto lėšos ir nuosavas indėlis</w:t>
            </w:r>
          </w:p>
        </w:tc>
      </w:tr>
      <w:tr w:rsidR="0010413A" w:rsidRPr="00463131" w:rsidTr="00A55C25">
        <w:trPr>
          <w:trHeight w:val="2314"/>
        </w:trPr>
        <w:tc>
          <w:tcPr>
            <w:tcW w:w="596" w:type="dxa"/>
            <w:tcBorders>
              <w:top w:val="nil"/>
              <w:left w:val="single" w:sz="8" w:space="0" w:color="auto"/>
              <w:bottom w:val="single" w:sz="8" w:space="0" w:color="auto"/>
              <w:right w:val="single" w:sz="8" w:space="0" w:color="auto"/>
            </w:tcBorders>
            <w:vAlign w:val="center"/>
            <w:hideMark/>
          </w:tcPr>
          <w:p w:rsidR="0010413A" w:rsidRPr="00463131" w:rsidRDefault="0010413A"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2.4</w:t>
            </w:r>
            <w:r w:rsidRPr="00463131">
              <w:rPr>
                <w:rFonts w:ascii="Times New Roman" w:eastAsia="Times New Roman" w:hAnsi="Times New Roman"/>
                <w:lang w:eastAsia="lt-LT"/>
              </w:rPr>
              <w:t>.</w:t>
            </w:r>
          </w:p>
        </w:tc>
        <w:tc>
          <w:tcPr>
            <w:tcW w:w="2796" w:type="dxa"/>
            <w:tcBorders>
              <w:top w:val="nil"/>
              <w:left w:val="nil"/>
              <w:bottom w:val="single" w:sz="8" w:space="0" w:color="auto"/>
              <w:right w:val="single" w:sz="8" w:space="0" w:color="auto"/>
            </w:tcBorders>
            <w:vAlign w:val="center"/>
            <w:hideMark/>
          </w:tcPr>
          <w:p w:rsidR="0010413A" w:rsidRPr="00463131" w:rsidRDefault="0010413A" w:rsidP="000D26AB">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Paramos lyginamoji dalis, proc</w:t>
            </w:r>
            <w:r>
              <w:rPr>
                <w:rFonts w:ascii="Times New Roman" w:eastAsia="Times New Roman" w:hAnsi="Times New Roman"/>
                <w:lang w:eastAsia="lt-LT"/>
              </w:rPr>
              <w:t>.</w:t>
            </w:r>
          </w:p>
        </w:tc>
        <w:tc>
          <w:tcPr>
            <w:tcW w:w="3140" w:type="dxa"/>
            <w:gridSpan w:val="3"/>
            <w:tcBorders>
              <w:top w:val="single" w:sz="4" w:space="0" w:color="auto"/>
              <w:left w:val="nil"/>
              <w:right w:val="single" w:sz="8" w:space="0" w:color="auto"/>
            </w:tcBorders>
            <w:vAlign w:val="center"/>
            <w:hideMark/>
          </w:tcPr>
          <w:p w:rsidR="0010413A" w:rsidRPr="00463131" w:rsidRDefault="0010413A"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10413A" w:rsidRPr="00463131" w:rsidRDefault="0010413A"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098" w:type="dxa"/>
            <w:gridSpan w:val="2"/>
            <w:tcBorders>
              <w:top w:val="single" w:sz="4" w:space="0" w:color="auto"/>
              <w:left w:val="nil"/>
              <w:bottom w:val="single" w:sz="8" w:space="0" w:color="auto"/>
              <w:right w:val="single" w:sz="8" w:space="0" w:color="auto"/>
            </w:tcBorders>
            <w:vAlign w:val="center"/>
            <w:hideMark/>
          </w:tcPr>
          <w:p w:rsidR="0010413A" w:rsidRPr="00463131" w:rsidRDefault="0010413A"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r>
      <w:tr w:rsidR="00E07D46" w:rsidRPr="00463131" w:rsidTr="00E07D46">
        <w:trPr>
          <w:trHeight w:val="1498"/>
        </w:trPr>
        <w:tc>
          <w:tcPr>
            <w:tcW w:w="596" w:type="dxa"/>
            <w:tcBorders>
              <w:top w:val="nil"/>
              <w:left w:val="single" w:sz="8" w:space="0" w:color="auto"/>
              <w:bottom w:val="single" w:sz="8" w:space="0" w:color="auto"/>
              <w:right w:val="single" w:sz="8" w:space="0" w:color="auto"/>
            </w:tcBorders>
            <w:vAlign w:val="center"/>
            <w:hideMark/>
          </w:tcPr>
          <w:p w:rsidR="00E07D46" w:rsidRPr="00463131" w:rsidRDefault="00DD4109"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lastRenderedPageBreak/>
              <w:t>2.5</w:t>
            </w:r>
            <w:r w:rsidR="00E07D46" w:rsidRPr="00463131">
              <w:rPr>
                <w:rFonts w:ascii="Times New Roman" w:eastAsia="Times New Roman" w:hAnsi="Times New Roman"/>
                <w:lang w:eastAsia="lt-LT"/>
              </w:rPr>
              <w:t>.</w:t>
            </w:r>
          </w:p>
        </w:tc>
        <w:tc>
          <w:tcPr>
            <w:tcW w:w="2796" w:type="dxa"/>
            <w:tcBorders>
              <w:top w:val="nil"/>
              <w:left w:val="nil"/>
              <w:bottom w:val="single" w:sz="8" w:space="0" w:color="auto"/>
              <w:right w:val="single" w:sz="4" w:space="0" w:color="auto"/>
            </w:tcBorders>
            <w:vAlign w:val="center"/>
            <w:hideMark/>
          </w:tcPr>
          <w:p w:rsidR="00E07D46" w:rsidRPr="00463131" w:rsidRDefault="00E07D46"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Prašomos paramos vietos projektui įgyvendinti suma, Eur </w:t>
            </w:r>
            <w:r w:rsidRPr="00463131">
              <w:rPr>
                <w:rFonts w:ascii="Times New Roman" w:eastAsia="Times New Roman" w:hAnsi="Times New Roman"/>
                <w:i/>
                <w:iCs/>
                <w:lang w:eastAsia="lt-LT"/>
              </w:rPr>
              <w:t>(nurodoma suma be PVM arba su PVM, jeigu PVM yra tinkamas finansuoti pagal taisyklių 27.4 papunktį)</w:t>
            </w:r>
          </w:p>
        </w:tc>
        <w:tc>
          <w:tcPr>
            <w:tcW w:w="3140" w:type="dxa"/>
            <w:gridSpan w:val="3"/>
            <w:tcBorders>
              <w:top w:val="single" w:sz="4" w:space="0" w:color="auto"/>
              <w:left w:val="single" w:sz="4" w:space="0" w:color="auto"/>
              <w:bottom w:val="single" w:sz="4" w:space="0" w:color="auto"/>
              <w:right w:val="single" w:sz="8" w:space="0" w:color="auto"/>
            </w:tcBorders>
            <w:shd w:val="clear" w:color="auto" w:fill="FFFFFF"/>
            <w:vAlign w:val="center"/>
            <w:hideMark/>
          </w:tcPr>
          <w:p w:rsidR="00E07D46" w:rsidRPr="00463131" w:rsidRDefault="00E07D46"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E07D46" w:rsidRPr="00463131" w:rsidRDefault="00E07D46"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E07D46" w:rsidRPr="00463131" w:rsidRDefault="00E07D46"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098" w:type="dxa"/>
            <w:gridSpan w:val="2"/>
            <w:tcBorders>
              <w:top w:val="single" w:sz="4" w:space="0" w:color="auto"/>
              <w:left w:val="nil"/>
              <w:bottom w:val="single" w:sz="4" w:space="0" w:color="auto"/>
              <w:right w:val="single" w:sz="4" w:space="0" w:color="auto"/>
            </w:tcBorders>
            <w:shd w:val="clear" w:color="auto" w:fill="FFFFFF"/>
            <w:vAlign w:val="center"/>
            <w:hideMark/>
          </w:tcPr>
          <w:p w:rsidR="00E07D46" w:rsidRPr="00463131" w:rsidRDefault="00E07D46"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EŽŪFKP ir Lietuvos Respublikos valstybės biudžeto lėšos</w:t>
            </w:r>
          </w:p>
        </w:tc>
      </w:tr>
      <w:tr w:rsidR="00463131" w:rsidRPr="00463131" w:rsidTr="00E07D46">
        <w:tc>
          <w:tcPr>
            <w:tcW w:w="596" w:type="dxa"/>
            <w:vMerge w:val="restart"/>
            <w:tcBorders>
              <w:top w:val="nil"/>
              <w:left w:val="single" w:sz="8" w:space="0" w:color="auto"/>
              <w:bottom w:val="single" w:sz="8" w:space="0" w:color="auto"/>
              <w:right w:val="single" w:sz="8" w:space="0" w:color="auto"/>
            </w:tcBorders>
            <w:vAlign w:val="center"/>
            <w:hideMark/>
          </w:tcPr>
          <w:p w:rsidR="00463131" w:rsidRPr="00463131" w:rsidRDefault="00DD4109"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2.6</w:t>
            </w:r>
            <w:r w:rsidR="00463131" w:rsidRPr="00463131">
              <w:rPr>
                <w:rFonts w:ascii="Times New Roman" w:eastAsia="Times New Roman" w:hAnsi="Times New Roman"/>
                <w:lang w:eastAsia="lt-LT"/>
              </w:rPr>
              <w:t>.</w:t>
            </w:r>
          </w:p>
        </w:tc>
        <w:tc>
          <w:tcPr>
            <w:tcW w:w="2796" w:type="dxa"/>
            <w:vMerge w:val="restart"/>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finansavimo šaltinis ir suma</w:t>
            </w:r>
          </w:p>
        </w:tc>
        <w:tc>
          <w:tcPr>
            <w:tcW w:w="4643" w:type="dxa"/>
            <w:gridSpan w:val="4"/>
            <w:tcBorders>
              <w:top w:val="single" w:sz="4" w:space="0" w:color="auto"/>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Finansavimo šaltinis</w:t>
            </w:r>
          </w:p>
        </w:tc>
        <w:tc>
          <w:tcPr>
            <w:tcW w:w="1595" w:type="dxa"/>
            <w:tcBorders>
              <w:top w:val="single" w:sz="4" w:space="0" w:color="auto"/>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Suma, Eur</w:t>
            </w:r>
          </w:p>
        </w:tc>
      </w:tr>
      <w:tr w:rsidR="00463131" w:rsidRPr="00463131" w:rsidTr="002E597F">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64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4000" w:type="dxa"/>
            <w:gridSpan w:val="3"/>
            <w:tcBorders>
              <w:top w:val="nil"/>
              <w:left w:val="nil"/>
              <w:bottom w:val="single" w:sz="8" w:space="0" w:color="auto"/>
              <w:right w:val="single" w:sz="8" w:space="0" w:color="auto"/>
            </w:tcBorders>
            <w:vAlign w:val="center"/>
            <w:hideMark/>
          </w:tcPr>
          <w:p w:rsidR="00463131" w:rsidRPr="00463131" w:rsidRDefault="00463131" w:rsidP="007C196C">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xml:space="preserve">pareiškėjo nuosavos piniginės lėšos </w:t>
            </w:r>
          </w:p>
        </w:tc>
        <w:tc>
          <w:tcPr>
            <w:tcW w:w="159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64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4000" w:type="dxa"/>
            <w:gridSpan w:val="3"/>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skolintos lėšos</w:t>
            </w:r>
          </w:p>
        </w:tc>
        <w:tc>
          <w:tcPr>
            <w:tcW w:w="159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64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4000" w:type="dxa"/>
            <w:gridSpan w:val="3"/>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iš vietos projekte numatytos vykdyti veiklos gautinos lėšos</w:t>
            </w:r>
          </w:p>
        </w:tc>
        <w:tc>
          <w:tcPr>
            <w:tcW w:w="159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64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4000" w:type="dxa"/>
            <w:gridSpan w:val="3"/>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gautinos paramos lėšos, kai vietos projektas įgyvendinamas ne vienu etapu</w:t>
            </w:r>
          </w:p>
        </w:tc>
        <w:tc>
          <w:tcPr>
            <w:tcW w:w="159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596" w:type="dxa"/>
            <w:tcBorders>
              <w:top w:val="nil"/>
              <w:left w:val="single" w:sz="8" w:space="0" w:color="auto"/>
              <w:bottom w:val="single" w:sz="8" w:space="0" w:color="auto"/>
              <w:right w:val="single" w:sz="8" w:space="0" w:color="auto"/>
            </w:tcBorders>
            <w:vAlign w:val="center"/>
            <w:hideMark/>
          </w:tcPr>
          <w:p w:rsidR="00463131" w:rsidRPr="00463131" w:rsidRDefault="00221564"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2.7</w:t>
            </w:r>
            <w:r w:rsidR="00463131" w:rsidRPr="00463131">
              <w:rPr>
                <w:rFonts w:ascii="Times New Roman" w:eastAsia="Times New Roman" w:hAnsi="Times New Roman"/>
                <w:lang w:eastAsia="lt-LT"/>
              </w:rPr>
              <w:t>.</w:t>
            </w:r>
          </w:p>
        </w:tc>
        <w:tc>
          <w:tcPr>
            <w:tcW w:w="279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įgyvendinimo vieta</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Turi būti nurodomas savivaldybės pavadinimas, seniūnijos pavadinimas ir adresas</w:t>
            </w:r>
          </w:p>
        </w:tc>
        <w:tc>
          <w:tcPr>
            <w:tcW w:w="6238" w:type="dxa"/>
            <w:gridSpan w:val="5"/>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596" w:type="dxa"/>
            <w:tcBorders>
              <w:top w:val="nil"/>
              <w:left w:val="single" w:sz="8" w:space="0" w:color="auto"/>
              <w:bottom w:val="single" w:sz="8" w:space="0" w:color="auto"/>
              <w:right w:val="single" w:sz="8" w:space="0" w:color="auto"/>
            </w:tcBorders>
            <w:vAlign w:val="center"/>
            <w:hideMark/>
          </w:tcPr>
          <w:p w:rsidR="00463131" w:rsidRPr="00463131" w:rsidRDefault="00EA3A04"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2.8</w:t>
            </w:r>
            <w:r w:rsidR="00463131" w:rsidRPr="00463131">
              <w:rPr>
                <w:rFonts w:ascii="Times New Roman" w:eastAsia="Times New Roman" w:hAnsi="Times New Roman"/>
                <w:lang w:eastAsia="lt-LT"/>
              </w:rPr>
              <w:t>.</w:t>
            </w:r>
          </w:p>
        </w:tc>
        <w:tc>
          <w:tcPr>
            <w:tcW w:w="279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Planuojamas vietos projekto įgyvendinimo laikotarpis mėn.</w:t>
            </w:r>
          </w:p>
        </w:tc>
        <w:tc>
          <w:tcPr>
            <w:tcW w:w="6238" w:type="dxa"/>
            <w:gridSpan w:val="5"/>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rPr>
          <w:trHeight w:val="374"/>
        </w:trPr>
        <w:tc>
          <w:tcPr>
            <w:tcW w:w="596" w:type="dxa"/>
            <w:tcBorders>
              <w:top w:val="nil"/>
              <w:left w:val="single" w:sz="8" w:space="0" w:color="auto"/>
              <w:bottom w:val="single" w:sz="8" w:space="0" w:color="auto"/>
              <w:right w:val="single" w:sz="8" w:space="0" w:color="auto"/>
            </w:tcBorders>
            <w:vAlign w:val="center"/>
            <w:hideMark/>
          </w:tcPr>
          <w:p w:rsidR="00463131" w:rsidRPr="00463131" w:rsidRDefault="003F4FDC"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2.9</w:t>
            </w:r>
            <w:r w:rsidR="00463131" w:rsidRPr="00463131">
              <w:rPr>
                <w:rFonts w:ascii="Times New Roman" w:eastAsia="Times New Roman" w:hAnsi="Times New Roman"/>
                <w:lang w:eastAsia="lt-LT"/>
              </w:rPr>
              <w:t>.</w:t>
            </w:r>
          </w:p>
        </w:tc>
        <w:tc>
          <w:tcPr>
            <w:tcW w:w="2796"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projektas parengtas pagal</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projektų finansavimo sąlygų aprašą (-</w:t>
            </w:r>
            <w:proofErr w:type="spellStart"/>
            <w:r w:rsidRPr="00463131">
              <w:rPr>
                <w:rFonts w:ascii="Times New Roman" w:eastAsia="Times New Roman" w:hAnsi="Times New Roman"/>
                <w:lang w:eastAsia="lt-LT"/>
              </w:rPr>
              <w:t>us</w:t>
            </w:r>
            <w:proofErr w:type="spellEnd"/>
            <w:r w:rsidRPr="00463131">
              <w:rPr>
                <w:rFonts w:ascii="Times New Roman" w:eastAsia="Times New Roman" w:hAnsi="Times New Roman"/>
                <w:lang w:eastAsia="lt-LT"/>
              </w:rPr>
              <w:t>) (toliau – Aprašas)</w:t>
            </w:r>
          </w:p>
        </w:tc>
        <w:tc>
          <w:tcPr>
            <w:tcW w:w="6238" w:type="dxa"/>
            <w:gridSpan w:val="5"/>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vieną Aprašą:</w:t>
            </w:r>
          </w:p>
          <w:p w:rsidR="00463131" w:rsidRPr="00463131" w:rsidRDefault="00463131" w:rsidP="0093149C">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xml:space="preserve">- </w:t>
            </w:r>
            <w:r w:rsidRPr="00CD7555">
              <w:rPr>
                <w:rFonts w:ascii="Times New Roman" w:eastAsia="Times New Roman" w:hAnsi="Times New Roman"/>
                <w:lang w:eastAsia="lt-LT"/>
              </w:rPr>
              <w:t xml:space="preserve">pagal VPS priemonę </w:t>
            </w:r>
            <w:r w:rsidR="00794585" w:rsidRPr="00CD7555">
              <w:rPr>
                <w:rFonts w:ascii="Times New Roman" w:eastAsia="Times New Roman" w:hAnsi="Times New Roman"/>
                <w:lang w:eastAsia="lt-LT"/>
              </w:rPr>
              <w:t>Privataus verslo kūrimas ir plėtra“ veiklos sritį „Parama privačiam verslui kaimo vietovėse</w:t>
            </w:r>
            <w:r w:rsidR="006408E2" w:rsidRPr="00CD7555">
              <w:rPr>
                <w:rFonts w:ascii="Times New Roman" w:eastAsia="Times New Roman" w:hAnsi="Times New Roman"/>
                <w:lang w:eastAsia="lt-LT"/>
              </w:rPr>
              <w:t xml:space="preserve"> pradėti</w:t>
            </w:r>
            <w:r w:rsidR="00794585" w:rsidRPr="00CD7555">
              <w:rPr>
                <w:rFonts w:ascii="Times New Roman" w:eastAsia="Times New Roman" w:hAnsi="Times New Roman"/>
                <w:lang w:eastAsia="lt-LT"/>
              </w:rPr>
              <w:t>“, patvi</w:t>
            </w:r>
            <w:r w:rsidR="00794585" w:rsidRPr="00C55A3D">
              <w:rPr>
                <w:rFonts w:ascii="Times New Roman" w:eastAsia="Times New Roman" w:hAnsi="Times New Roman"/>
                <w:lang w:eastAsia="lt-LT"/>
              </w:rPr>
              <w:t xml:space="preserve">rtintą </w:t>
            </w:r>
            <w:r w:rsidR="00112147" w:rsidRPr="001954B2">
              <w:rPr>
                <w:rFonts w:ascii="Times New Roman" w:eastAsia="Times New Roman" w:hAnsi="Times New Roman"/>
                <w:lang w:eastAsia="lt-LT"/>
              </w:rPr>
              <w:t>202</w:t>
            </w:r>
            <w:r w:rsidR="001954B2" w:rsidRPr="001954B2">
              <w:rPr>
                <w:rFonts w:ascii="Times New Roman" w:eastAsia="Times New Roman" w:hAnsi="Times New Roman"/>
                <w:lang w:eastAsia="lt-LT"/>
              </w:rPr>
              <w:t xml:space="preserve">3 </w:t>
            </w:r>
            <w:r w:rsidR="00794585" w:rsidRPr="001954B2">
              <w:rPr>
                <w:rFonts w:ascii="Times New Roman" w:eastAsia="Times New Roman" w:hAnsi="Times New Roman"/>
                <w:lang w:eastAsia="lt-LT"/>
              </w:rPr>
              <w:t>m</w:t>
            </w:r>
            <w:r w:rsidR="00C55A3D" w:rsidRPr="001954B2">
              <w:rPr>
                <w:rFonts w:ascii="Times New Roman" w:eastAsia="Times New Roman" w:hAnsi="Times New Roman"/>
                <w:lang w:eastAsia="lt-LT"/>
              </w:rPr>
              <w:t>.</w:t>
            </w:r>
            <w:r w:rsidR="001954B2" w:rsidRPr="001954B2">
              <w:rPr>
                <w:rFonts w:ascii="Times New Roman" w:eastAsia="Times New Roman" w:hAnsi="Times New Roman"/>
                <w:lang w:eastAsia="lt-LT"/>
              </w:rPr>
              <w:t xml:space="preserve"> gruodžio 22 </w:t>
            </w:r>
            <w:r w:rsidR="00794585" w:rsidRPr="001954B2">
              <w:rPr>
                <w:rFonts w:ascii="Times New Roman" w:eastAsia="Times New Roman" w:hAnsi="Times New Roman"/>
                <w:lang w:eastAsia="lt-LT"/>
              </w:rPr>
              <w:t>d</w:t>
            </w:r>
            <w:r w:rsidR="00794585" w:rsidRPr="00C55A3D">
              <w:rPr>
                <w:rFonts w:ascii="Times New Roman" w:eastAsia="Times New Roman" w:hAnsi="Times New Roman"/>
                <w:lang w:eastAsia="lt-LT"/>
              </w:rPr>
              <w:t>.</w:t>
            </w:r>
            <w:r w:rsidR="00794585" w:rsidRPr="00CD7555">
              <w:rPr>
                <w:rFonts w:ascii="Times New Roman" w:eastAsia="Times New Roman" w:hAnsi="Times New Roman"/>
                <w:lang w:eastAsia="lt-LT"/>
              </w:rPr>
              <w:t xml:space="preserve"> VPS vykdytojos valdymo organo sprendimu, protokolo </w:t>
            </w:r>
            <w:r w:rsidR="00794585" w:rsidRPr="000746C4">
              <w:rPr>
                <w:rFonts w:ascii="Times New Roman" w:eastAsia="Times New Roman" w:hAnsi="Times New Roman"/>
                <w:lang w:eastAsia="lt-LT"/>
              </w:rPr>
              <w:t>Nr.</w:t>
            </w:r>
            <w:r w:rsidR="001954B2">
              <w:rPr>
                <w:rFonts w:ascii="Times New Roman" w:eastAsia="Times New Roman" w:hAnsi="Times New Roman"/>
                <w:lang w:eastAsia="lt-LT"/>
              </w:rPr>
              <w:t xml:space="preserve"> 49</w:t>
            </w:r>
            <w:r w:rsidR="000746C4">
              <w:rPr>
                <w:rFonts w:ascii="Times New Roman" w:eastAsia="Times New Roman" w:hAnsi="Times New Roman"/>
                <w:lang w:eastAsia="lt-LT"/>
              </w:rPr>
              <w:t>.</w:t>
            </w:r>
          </w:p>
        </w:tc>
      </w:tr>
      <w:tr w:rsidR="00463131" w:rsidRPr="00463131" w:rsidTr="002E597F">
        <w:tc>
          <w:tcPr>
            <w:tcW w:w="596"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2796"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643"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149"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2348"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1503"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1595"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r>
    </w:tbl>
    <w:p w:rsidR="00463131" w:rsidRPr="00463131" w:rsidRDefault="00463131" w:rsidP="00463131">
      <w:pPr>
        <w:spacing w:after="0" w:line="240" w:lineRule="auto"/>
        <w:jc w:val="both"/>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tbl>
      <w:tblPr>
        <w:tblW w:w="9635" w:type="dxa"/>
        <w:tblCellMar>
          <w:left w:w="0" w:type="dxa"/>
          <w:right w:w="0" w:type="dxa"/>
        </w:tblCellMar>
        <w:tblLook w:val="04A0" w:firstRow="1" w:lastRow="0" w:firstColumn="1" w:lastColumn="0" w:noHBand="0" w:noVBand="1"/>
      </w:tblPr>
      <w:tblGrid>
        <w:gridCol w:w="673"/>
        <w:gridCol w:w="8962"/>
      </w:tblGrid>
      <w:tr w:rsidR="00463131" w:rsidRPr="00463131" w:rsidTr="00663876">
        <w:tc>
          <w:tcPr>
            <w:tcW w:w="673" w:type="dxa"/>
            <w:tcBorders>
              <w:top w:val="single" w:sz="8" w:space="0" w:color="auto"/>
              <w:left w:val="single" w:sz="8" w:space="0" w:color="auto"/>
              <w:bottom w:val="single" w:sz="8" w:space="0" w:color="auto"/>
              <w:right w:val="single" w:sz="8" w:space="0" w:color="auto"/>
            </w:tcBorders>
            <w:shd w:val="clear" w:color="auto" w:fill="F7CAAC"/>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3.</w:t>
            </w:r>
          </w:p>
        </w:tc>
        <w:tc>
          <w:tcPr>
            <w:tcW w:w="8957" w:type="dxa"/>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IDĖJOS APRAŠYMAS</w:t>
            </w:r>
          </w:p>
        </w:tc>
      </w:tr>
      <w:tr w:rsidR="00463131" w:rsidRPr="00463131" w:rsidTr="00663876">
        <w:tc>
          <w:tcPr>
            <w:tcW w:w="673" w:type="dxa"/>
            <w:vMerge w:val="restart"/>
            <w:tcBorders>
              <w:top w:val="nil"/>
              <w:left w:val="single" w:sz="8" w:space="0" w:color="auto"/>
              <w:bottom w:val="single" w:sz="8" w:space="0" w:color="auto"/>
              <w:right w:val="single" w:sz="8" w:space="0" w:color="auto"/>
            </w:tcBorders>
            <w:shd w:val="clear" w:color="auto" w:fill="FFFFFF"/>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3.1.</w:t>
            </w:r>
          </w:p>
        </w:tc>
        <w:tc>
          <w:tcPr>
            <w:tcW w:w="8957"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tikslas</w:t>
            </w:r>
            <w:r w:rsidR="009F53B0">
              <w:rPr>
                <w:rFonts w:ascii="Times New Roman" w:eastAsia="Times New Roman" w:hAnsi="Times New Roman"/>
                <w:b/>
                <w:bCs/>
                <w:lang w:eastAsia="lt-LT"/>
              </w:rPr>
              <w:t xml:space="preserve"> </w:t>
            </w:r>
            <w:r w:rsidR="009F53B0" w:rsidRPr="0067499A">
              <w:rPr>
                <w:rFonts w:ascii="Times New Roman" w:eastAsia="Times New Roman" w:hAnsi="Times New Roman"/>
                <w:bCs/>
                <w:i/>
                <w:lang w:eastAsia="lt-LT"/>
              </w:rPr>
              <w:t>(1- 3 sakiniai)</w:t>
            </w:r>
            <w:r w:rsidRPr="0067499A">
              <w:rPr>
                <w:rFonts w:ascii="Times New Roman" w:eastAsia="Times New Roman" w:hAnsi="Times New Roman"/>
                <w:b/>
                <w:bCs/>
                <w:lang w:eastAsia="lt-LT"/>
              </w:rPr>
              <w:t>:</w:t>
            </w:r>
          </w:p>
        </w:tc>
      </w:tr>
      <w:tr w:rsidR="00463131" w:rsidRPr="00463131" w:rsidTr="00663876">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8957" w:type="dxa"/>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663876">
        <w:tc>
          <w:tcPr>
            <w:tcW w:w="673" w:type="dxa"/>
            <w:vMerge w:val="restart"/>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3.2.</w:t>
            </w:r>
          </w:p>
        </w:tc>
        <w:tc>
          <w:tcPr>
            <w:tcW w:w="8957" w:type="dxa"/>
            <w:tcBorders>
              <w:top w:val="nil"/>
              <w:left w:val="nil"/>
              <w:bottom w:val="single" w:sz="8" w:space="0" w:color="auto"/>
              <w:right w:val="single" w:sz="8" w:space="0" w:color="auto"/>
            </w:tcBorders>
            <w:shd w:val="clear" w:color="auto" w:fill="FBE4D5"/>
            <w:hideMark/>
          </w:tcPr>
          <w:p w:rsidR="00463131" w:rsidRPr="00463131" w:rsidRDefault="00463131" w:rsidP="00B10424">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tikslo atitiktis VPS priemonės, pagal kurią yra teikiamas, tikslams</w:t>
            </w:r>
            <w:r w:rsidR="0067499A" w:rsidRPr="0067499A">
              <w:rPr>
                <w:rFonts w:ascii="Times New Roman" w:eastAsia="Times New Roman" w:hAnsi="Times New Roman"/>
                <w:i/>
              </w:rPr>
              <w:t>:</w:t>
            </w:r>
          </w:p>
        </w:tc>
      </w:tr>
      <w:tr w:rsidR="00463131" w:rsidRPr="00463131" w:rsidTr="00663876">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8957"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r w:rsidR="00B10424">
              <w:rPr>
                <w:rFonts w:ascii="Times New Roman" w:eastAsia="Times New Roman" w:hAnsi="Times New Roman"/>
                <w:i/>
              </w:rPr>
              <w:t xml:space="preserve">Aiškiai </w:t>
            </w:r>
            <w:r w:rsidR="00B10424" w:rsidRPr="0067499A">
              <w:rPr>
                <w:rFonts w:ascii="Times New Roman" w:eastAsia="Times New Roman" w:hAnsi="Times New Roman"/>
                <w:i/>
              </w:rPr>
              <w:t xml:space="preserve">nurodoma, kokios planuojamos projekto veiklos, ką planuojama daryti siekiant įgyvendinti projekto tikslus ir uždavinius. Vietos projekto biudžete numatytos išlaidos susiejamos su projekte numatytais darbais ir veiklomis bei trumpai </w:t>
            </w:r>
            <w:r w:rsidR="00B10424">
              <w:rPr>
                <w:rFonts w:ascii="Times New Roman" w:eastAsia="Times New Roman" w:hAnsi="Times New Roman"/>
                <w:i/>
              </w:rPr>
              <w:t>pagrindžiamas išlaidų būtinumas.</w:t>
            </w:r>
          </w:p>
        </w:tc>
      </w:tr>
      <w:tr w:rsidR="00463131" w:rsidRPr="00463131" w:rsidTr="00663876">
        <w:tc>
          <w:tcPr>
            <w:tcW w:w="673" w:type="dxa"/>
            <w:vMerge w:val="restart"/>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3.3.</w:t>
            </w:r>
          </w:p>
        </w:tc>
        <w:tc>
          <w:tcPr>
            <w:tcW w:w="8957"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uždaviniai</w:t>
            </w:r>
            <w:r w:rsidR="00D36BDC">
              <w:rPr>
                <w:rFonts w:ascii="Times New Roman" w:eastAsia="Times New Roman" w:hAnsi="Times New Roman"/>
                <w:b/>
                <w:bCs/>
                <w:lang w:eastAsia="lt-LT"/>
              </w:rPr>
              <w:t xml:space="preserve"> </w:t>
            </w:r>
            <w:r w:rsidR="00D36BDC" w:rsidRPr="00D36BDC">
              <w:rPr>
                <w:rFonts w:ascii="Times New Roman" w:eastAsia="Times New Roman" w:hAnsi="Times New Roman"/>
                <w:bCs/>
                <w:i/>
                <w:lang w:eastAsia="lt-LT"/>
              </w:rPr>
              <w:t>(2-5 uždaviniai)</w:t>
            </w:r>
            <w:r w:rsidRPr="00D36BDC">
              <w:rPr>
                <w:rFonts w:ascii="Times New Roman" w:eastAsia="Times New Roman" w:hAnsi="Times New Roman"/>
                <w:b/>
                <w:bCs/>
                <w:lang w:eastAsia="lt-LT"/>
              </w:rPr>
              <w:t>:</w:t>
            </w:r>
          </w:p>
        </w:tc>
      </w:tr>
      <w:tr w:rsidR="00463131" w:rsidRPr="00463131" w:rsidTr="00663876">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8957"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663876">
        <w:tc>
          <w:tcPr>
            <w:tcW w:w="673" w:type="dxa"/>
            <w:vMerge w:val="restart"/>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3.4.</w:t>
            </w:r>
          </w:p>
        </w:tc>
        <w:tc>
          <w:tcPr>
            <w:tcW w:w="8957"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įgyvendinimo veiksmų planas:</w:t>
            </w:r>
          </w:p>
        </w:tc>
      </w:tr>
      <w:tr w:rsidR="00463131" w:rsidRPr="00463131" w:rsidTr="00663876">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8957" w:type="dxa"/>
            <w:tcBorders>
              <w:top w:val="nil"/>
              <w:left w:val="nil"/>
              <w:bottom w:val="single" w:sz="8" w:space="0" w:color="auto"/>
              <w:right w:val="single" w:sz="8" w:space="0" w:color="auto"/>
            </w:tcBorders>
            <w:hideMark/>
          </w:tcPr>
          <w:p w:rsidR="00CA580C" w:rsidRDefault="00CA580C" w:rsidP="00CA580C">
            <w:pPr>
              <w:spacing w:after="0" w:line="240" w:lineRule="auto"/>
              <w:jc w:val="both"/>
              <w:rPr>
                <w:rFonts w:ascii="Times New Roman" w:eastAsia="Times New Roman" w:hAnsi="Times New Roman"/>
                <w:i/>
              </w:rPr>
            </w:pPr>
            <w:r w:rsidRPr="00E60E8C">
              <w:rPr>
                <w:rFonts w:ascii="Times New Roman" w:eastAsia="Times New Roman" w:hAnsi="Times New Roman"/>
                <w:i/>
              </w:rPr>
              <w:t>Nurodoma informacija apie vietos projekto veiksmų įgyvendinimą, taip pat nurodoma, kurie vietos projekto veiksmai bus atliekami paties pareiškėjo</w:t>
            </w:r>
            <w:r>
              <w:rPr>
                <w:rFonts w:ascii="Times New Roman" w:eastAsia="Times New Roman" w:hAnsi="Times New Roman"/>
                <w:i/>
              </w:rPr>
              <w:t xml:space="preserve">, </w:t>
            </w:r>
            <w:r w:rsidRPr="00E60E8C">
              <w:rPr>
                <w:rFonts w:ascii="Times New Roman" w:eastAsia="Times New Roman" w:hAnsi="Times New Roman"/>
                <w:i/>
              </w:rPr>
              <w:t>taip pat, ar vietos projektas bus administruojamas pareiškėjo, ar vietos projekto administravimas bus perduotas trečiajai šaliai, perkant paslaugas.</w:t>
            </w:r>
          </w:p>
          <w:p w:rsidR="00CA580C" w:rsidRPr="0011156E" w:rsidRDefault="00CA580C" w:rsidP="00CA580C">
            <w:pPr>
              <w:spacing w:after="0" w:line="240" w:lineRule="auto"/>
              <w:ind w:right="132"/>
              <w:jc w:val="both"/>
              <w:rPr>
                <w:rFonts w:ascii="Times New Roman" w:hAnsi="Times New Roman"/>
                <w:i/>
              </w:rPr>
            </w:pPr>
            <w:r w:rsidRPr="0011156E">
              <w:rPr>
                <w:rFonts w:ascii="Times New Roman" w:hAnsi="Times New Roman"/>
                <w:i/>
              </w:rPr>
              <w:t>Aiškiai, bet glaustai nurodoma kokios planuojamos projekto veiklos, ką planuojama daryti siekiant įgyvendinti projekto tikslus ir uždavinius.</w:t>
            </w:r>
          </w:p>
          <w:p w:rsidR="00CA580C" w:rsidRPr="0011156E" w:rsidRDefault="00CA580C" w:rsidP="00CA580C">
            <w:pPr>
              <w:spacing w:after="0" w:line="240" w:lineRule="auto"/>
              <w:ind w:right="132"/>
              <w:jc w:val="both"/>
              <w:rPr>
                <w:rFonts w:ascii="Times New Roman" w:hAnsi="Times New Roman"/>
                <w:b/>
                <w:i/>
              </w:rPr>
            </w:pPr>
            <w:r w:rsidRPr="0011156E">
              <w:rPr>
                <w:rFonts w:ascii="Times New Roman" w:hAnsi="Times New Roman"/>
                <w:b/>
                <w:i/>
              </w:rPr>
              <w:t>Įgyvendinant projektus nurodoma:</w:t>
            </w:r>
          </w:p>
          <w:p w:rsidR="00CA580C" w:rsidRPr="0011156E" w:rsidRDefault="00CA580C" w:rsidP="00CA580C">
            <w:pPr>
              <w:spacing w:after="0" w:line="240" w:lineRule="auto"/>
              <w:ind w:right="132"/>
              <w:jc w:val="both"/>
              <w:rPr>
                <w:rFonts w:ascii="Times New Roman" w:hAnsi="Times New Roman"/>
                <w:i/>
              </w:rPr>
            </w:pPr>
            <w:r w:rsidRPr="0011156E">
              <w:rPr>
                <w:rFonts w:ascii="Times New Roman" w:hAnsi="Times New Roman"/>
                <w:i/>
              </w:rPr>
              <w:t>- projekto metu planuojamų statybos darbų pobūdis (pvz., kapitalinis remontas, rekonstrukcija ir pan.) ir aiškiai išvardijami planuojami darbai (jei taikoma);</w:t>
            </w:r>
          </w:p>
          <w:p w:rsidR="00CA580C" w:rsidRPr="0011156E" w:rsidRDefault="00CA580C" w:rsidP="00CA580C">
            <w:pPr>
              <w:spacing w:after="0" w:line="240" w:lineRule="auto"/>
              <w:ind w:right="132"/>
              <w:jc w:val="both"/>
              <w:rPr>
                <w:rFonts w:ascii="Times New Roman" w:hAnsi="Times New Roman"/>
                <w:i/>
              </w:rPr>
            </w:pPr>
            <w:r w:rsidRPr="0011156E">
              <w:rPr>
                <w:rFonts w:ascii="Times New Roman" w:hAnsi="Times New Roman"/>
                <w:i/>
              </w:rPr>
              <w:t>- jei investuojama į nekilnojamąjį turtą, nurodoma nekilnojamojo turto, į kurį planuojama investuoti projekto metu atitiktis patvirtintame FSA ir VP administravimo taisyklėse nurodytiems tinkamumo reikalavimams ir šio nekilnojamojo turto unikalus numeris;</w:t>
            </w:r>
          </w:p>
          <w:p w:rsidR="00CA580C" w:rsidRPr="0011156E" w:rsidRDefault="00CA580C" w:rsidP="00CA580C">
            <w:pPr>
              <w:spacing w:after="0" w:line="240" w:lineRule="auto"/>
              <w:ind w:right="132"/>
              <w:jc w:val="both"/>
              <w:rPr>
                <w:rFonts w:ascii="Times New Roman" w:hAnsi="Times New Roman"/>
                <w:i/>
              </w:rPr>
            </w:pPr>
            <w:r w:rsidRPr="0011156E">
              <w:rPr>
                <w:rFonts w:ascii="Times New Roman" w:hAnsi="Times New Roman"/>
                <w:i/>
              </w:rPr>
              <w:t>- duomenys, į kokio dydžio (kv. m., ha) nekilnojamojo turto (objekto) plotą investuojama projekto metu;</w:t>
            </w:r>
          </w:p>
          <w:p w:rsidR="00CA580C" w:rsidRPr="0011156E" w:rsidRDefault="00CA580C" w:rsidP="00CA580C">
            <w:pPr>
              <w:spacing w:after="0" w:line="240" w:lineRule="auto"/>
              <w:ind w:right="132"/>
              <w:jc w:val="both"/>
              <w:rPr>
                <w:rFonts w:ascii="Times New Roman" w:hAnsi="Times New Roman"/>
                <w:i/>
              </w:rPr>
            </w:pPr>
            <w:r w:rsidRPr="0011156E">
              <w:rPr>
                <w:rFonts w:ascii="Times New Roman" w:hAnsi="Times New Roman"/>
                <w:i/>
              </w:rPr>
              <w:t xml:space="preserve">- kokia veikla vykdoma planuojamame tvarkyti objekte, kokia veikla planuojama vykdyti </w:t>
            </w:r>
            <w:r w:rsidRPr="0011156E">
              <w:rPr>
                <w:rFonts w:ascii="Times New Roman" w:hAnsi="Times New Roman"/>
                <w:i/>
              </w:rPr>
              <w:lastRenderedPageBreak/>
              <w:t>sutvarkytame objekte (jei taikoma);</w:t>
            </w:r>
          </w:p>
          <w:p w:rsidR="00CA580C" w:rsidRPr="0011156E" w:rsidRDefault="00CA580C" w:rsidP="00CA580C">
            <w:pPr>
              <w:spacing w:after="0" w:line="240" w:lineRule="auto"/>
              <w:ind w:right="132"/>
              <w:jc w:val="both"/>
              <w:rPr>
                <w:rFonts w:ascii="Times New Roman" w:hAnsi="Times New Roman"/>
                <w:i/>
              </w:rPr>
            </w:pPr>
            <w:r w:rsidRPr="0011156E">
              <w:rPr>
                <w:rFonts w:ascii="Times New Roman" w:hAnsi="Times New Roman"/>
                <w:i/>
              </w:rPr>
              <w:t>- jei projekto metu įsigyjama pvz. įranga, technika, pagrindžiamas būtinumas ir nurodoma, kokioms veikloms vykdyti ji bus naudojama, laikymo vieta (atsižvelgiant į VP administravimo taisyklių 23.1.4 papunktį);</w:t>
            </w:r>
          </w:p>
          <w:p w:rsidR="00CA580C" w:rsidRPr="00CA580C" w:rsidRDefault="00CA580C" w:rsidP="0041337C">
            <w:pPr>
              <w:spacing w:after="0" w:line="240" w:lineRule="auto"/>
              <w:jc w:val="both"/>
              <w:rPr>
                <w:rFonts w:ascii="Times New Roman" w:eastAsia="Times New Roman" w:hAnsi="Times New Roman"/>
                <w:i/>
                <w:iCs/>
                <w:lang w:eastAsia="lt-LT"/>
              </w:rPr>
            </w:pPr>
            <w:r w:rsidRPr="0011156E">
              <w:rPr>
                <w:rFonts w:ascii="Times New Roman" w:hAnsi="Times New Roman"/>
                <w:i/>
              </w:rPr>
              <w:t>- kita pagal poreikį svarbi informacija.</w:t>
            </w:r>
          </w:p>
        </w:tc>
      </w:tr>
      <w:tr w:rsidR="00663876" w:rsidTr="00663876">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663876" w:rsidRDefault="00663876">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3.5.</w:t>
            </w:r>
          </w:p>
        </w:tc>
        <w:tc>
          <w:tcPr>
            <w:tcW w:w="8957" w:type="dxa"/>
            <w:tcBorders>
              <w:top w:val="single" w:sz="4" w:space="0" w:color="auto"/>
              <w:left w:val="single" w:sz="4" w:space="0" w:color="auto"/>
              <w:bottom w:val="single" w:sz="4" w:space="0" w:color="auto"/>
              <w:right w:val="single" w:sz="4" w:space="0" w:color="auto"/>
            </w:tcBorders>
            <w:shd w:val="clear" w:color="auto" w:fill="FDE9D9"/>
            <w:hideMark/>
          </w:tcPr>
          <w:p w:rsidR="00663876" w:rsidRDefault="00663876">
            <w:pPr>
              <w:spacing w:after="0" w:line="240" w:lineRule="auto"/>
              <w:jc w:val="both"/>
              <w:rPr>
                <w:rFonts w:ascii="Times New Roman" w:eastAsia="Times New Roman" w:hAnsi="Times New Roman"/>
                <w:i/>
                <w:iCs/>
                <w:lang w:eastAsia="lt-LT"/>
              </w:rPr>
            </w:pPr>
            <w:r>
              <w:rPr>
                <w:rFonts w:ascii="Times New Roman" w:eastAsia="Times New Roman" w:hAnsi="Times New Roman"/>
                <w:b/>
                <w:iCs/>
                <w:lang w:eastAsia="lt-LT"/>
              </w:rPr>
              <w:t>Vietos projekto kokybiniai ir kiekybiniai rezultatai</w:t>
            </w:r>
            <w:r>
              <w:rPr>
                <w:rFonts w:ascii="Times New Roman" w:eastAsia="Times New Roman" w:hAnsi="Times New Roman"/>
                <w:i/>
                <w:iCs/>
                <w:lang w:eastAsia="lt-LT"/>
              </w:rPr>
              <w:t xml:space="preserve"> (po 2-4 kokybinius ir kiekybinius rezultatus)</w:t>
            </w:r>
          </w:p>
        </w:tc>
      </w:tr>
      <w:tr w:rsidR="00663876" w:rsidTr="00663876">
        <w:tc>
          <w:tcPr>
            <w:tcW w:w="0" w:type="auto"/>
            <w:vMerge/>
            <w:tcBorders>
              <w:top w:val="single" w:sz="4" w:space="0" w:color="auto"/>
              <w:left w:val="single" w:sz="4" w:space="0" w:color="auto"/>
              <w:bottom w:val="single" w:sz="4" w:space="0" w:color="auto"/>
              <w:right w:val="single" w:sz="4" w:space="0" w:color="auto"/>
            </w:tcBorders>
            <w:vAlign w:val="center"/>
            <w:hideMark/>
          </w:tcPr>
          <w:p w:rsidR="00663876" w:rsidRDefault="00663876">
            <w:pPr>
              <w:spacing w:after="0" w:line="240" w:lineRule="auto"/>
              <w:rPr>
                <w:rFonts w:ascii="Times New Roman" w:eastAsia="Times New Roman" w:hAnsi="Times New Roman"/>
                <w:sz w:val="24"/>
                <w:szCs w:val="24"/>
                <w:lang w:eastAsia="lt-LT"/>
              </w:rPr>
            </w:pPr>
          </w:p>
        </w:tc>
        <w:tc>
          <w:tcPr>
            <w:tcW w:w="8957" w:type="dxa"/>
            <w:tcBorders>
              <w:top w:val="single" w:sz="4" w:space="0" w:color="auto"/>
              <w:left w:val="single" w:sz="4" w:space="0" w:color="auto"/>
              <w:bottom w:val="single" w:sz="4" w:space="0" w:color="auto"/>
              <w:right w:val="single" w:sz="4" w:space="0" w:color="auto"/>
            </w:tcBorders>
          </w:tcPr>
          <w:p w:rsidR="00663876" w:rsidRDefault="00663876">
            <w:pPr>
              <w:spacing w:after="0" w:line="240" w:lineRule="auto"/>
              <w:jc w:val="both"/>
              <w:rPr>
                <w:rFonts w:ascii="Times New Roman" w:eastAsia="Times New Roman" w:hAnsi="Times New Roman"/>
                <w:i/>
                <w:iCs/>
                <w:lang w:eastAsia="lt-LT"/>
              </w:rPr>
            </w:pPr>
          </w:p>
        </w:tc>
      </w:tr>
    </w:tbl>
    <w:p w:rsidR="00463131" w:rsidRPr="00463131" w:rsidRDefault="00463131" w:rsidP="00463131">
      <w:pPr>
        <w:spacing w:after="0" w:line="240" w:lineRule="auto"/>
        <w:jc w:val="both"/>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tbl>
      <w:tblPr>
        <w:tblW w:w="9630" w:type="dxa"/>
        <w:tblCellMar>
          <w:left w:w="0" w:type="dxa"/>
          <w:right w:w="0" w:type="dxa"/>
        </w:tblCellMar>
        <w:tblLook w:val="04A0" w:firstRow="1" w:lastRow="0" w:firstColumn="1" w:lastColumn="0" w:noHBand="0" w:noVBand="1"/>
      </w:tblPr>
      <w:tblGrid>
        <w:gridCol w:w="665"/>
        <w:gridCol w:w="4565"/>
        <w:gridCol w:w="4400"/>
      </w:tblGrid>
      <w:tr w:rsidR="00463131" w:rsidRPr="00463131" w:rsidTr="00463131">
        <w:tc>
          <w:tcPr>
            <w:tcW w:w="665"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4.</w:t>
            </w:r>
          </w:p>
        </w:tc>
        <w:tc>
          <w:tcPr>
            <w:tcW w:w="8965" w:type="dxa"/>
            <w:gridSpan w:val="2"/>
            <w:tcBorders>
              <w:top w:val="single" w:sz="8" w:space="0" w:color="auto"/>
              <w:left w:val="nil"/>
              <w:bottom w:val="single" w:sz="8" w:space="0" w:color="auto"/>
              <w:right w:val="single" w:sz="8" w:space="0" w:color="auto"/>
            </w:tcBorders>
            <w:shd w:val="clear" w:color="auto" w:fill="F7CAAC"/>
            <w:hideMark/>
          </w:tcPr>
          <w:p w:rsidR="00463131" w:rsidRPr="00CD2626" w:rsidRDefault="00463131" w:rsidP="00463131">
            <w:pPr>
              <w:spacing w:after="0" w:line="240" w:lineRule="auto"/>
              <w:jc w:val="both"/>
              <w:rPr>
                <w:rFonts w:ascii="Times New Roman" w:eastAsia="Times New Roman" w:hAnsi="Times New Roman"/>
                <w:sz w:val="24"/>
                <w:szCs w:val="24"/>
                <w:highlight w:val="yellow"/>
                <w:lang w:eastAsia="lt-LT"/>
              </w:rPr>
            </w:pPr>
            <w:r w:rsidRPr="000C48C1">
              <w:rPr>
                <w:rFonts w:ascii="Times New Roman" w:eastAsia="Times New Roman" w:hAnsi="Times New Roman"/>
                <w:b/>
                <w:bCs/>
                <w:color w:val="000000"/>
                <w:lang w:eastAsia="lt-LT"/>
              </w:rPr>
              <w:t>VIETOS PROJEKTO ATITIKTIS VIETOS PROJEKTŲ ATRANKOS KRITERIJAMS</w:t>
            </w:r>
          </w:p>
        </w:tc>
      </w:tr>
      <w:tr w:rsidR="00463131" w:rsidRPr="00463131" w:rsidTr="00463131">
        <w:tc>
          <w:tcPr>
            <w:tcW w:w="665" w:type="dxa"/>
            <w:tcBorders>
              <w:top w:val="nil"/>
              <w:left w:val="single" w:sz="8" w:space="0" w:color="auto"/>
              <w:bottom w:val="single" w:sz="8" w:space="0" w:color="auto"/>
              <w:right w:val="single" w:sz="8" w:space="0" w:color="auto"/>
            </w:tcBorders>
            <w:shd w:val="clear" w:color="auto" w:fill="FFFFFF"/>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I</w:t>
            </w:r>
          </w:p>
        </w:tc>
        <w:tc>
          <w:tcPr>
            <w:tcW w:w="4565" w:type="dxa"/>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II</w:t>
            </w:r>
          </w:p>
        </w:tc>
        <w:tc>
          <w:tcPr>
            <w:tcW w:w="4400" w:type="dxa"/>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III</w:t>
            </w:r>
          </w:p>
        </w:tc>
      </w:tr>
      <w:tr w:rsidR="00463131" w:rsidRPr="00463131" w:rsidTr="00463131">
        <w:tc>
          <w:tcPr>
            <w:tcW w:w="665" w:type="dxa"/>
            <w:tcBorders>
              <w:top w:val="nil"/>
              <w:left w:val="single" w:sz="8" w:space="0" w:color="auto"/>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4565"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projektų atrankos kriterijus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 VPS vykdytoja iki kvietimo teikti vietos projektus paskelbimo dienos.</w:t>
            </w:r>
          </w:p>
        </w:tc>
        <w:tc>
          <w:tcPr>
            <w:tcW w:w="4400"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atitikties vietos projektų atrankos kriterijui pagrindimas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 pareiškėjas. Jeigu atitiktį vietos projektų atrankos kriterijui įrodo prie vietos projekto paraiškos pateikti dokumentai, šioje lentelėje pateikiama nuoroda į vietos projekto paraiškos priedus. Jeigu atitiktis vietos projektų atrankos kriterijui įrodoma aprašymo būdu, aprašymas ir argumentacija pateikiama šioje lentelėje.</w:t>
            </w:r>
          </w:p>
        </w:tc>
      </w:tr>
      <w:tr w:rsidR="00463131" w:rsidRPr="00463131" w:rsidTr="00463131">
        <w:tc>
          <w:tcPr>
            <w:tcW w:w="665" w:type="dxa"/>
            <w:tcBorders>
              <w:top w:val="nil"/>
              <w:left w:val="single" w:sz="8" w:space="0" w:color="auto"/>
              <w:bottom w:val="single" w:sz="8" w:space="0" w:color="auto"/>
              <w:right w:val="single" w:sz="8" w:space="0" w:color="auto"/>
            </w:tcBorders>
            <w:vAlign w:val="center"/>
            <w:hideMark/>
          </w:tcPr>
          <w:p w:rsidR="00463131" w:rsidRPr="007743C8" w:rsidRDefault="00463131" w:rsidP="00463131">
            <w:pPr>
              <w:spacing w:after="0" w:line="240" w:lineRule="auto"/>
              <w:jc w:val="center"/>
              <w:rPr>
                <w:rFonts w:ascii="Times New Roman" w:eastAsia="Times New Roman" w:hAnsi="Times New Roman"/>
                <w:b/>
                <w:sz w:val="24"/>
                <w:szCs w:val="24"/>
                <w:lang w:eastAsia="lt-LT"/>
              </w:rPr>
            </w:pPr>
            <w:r w:rsidRPr="007743C8">
              <w:rPr>
                <w:rFonts w:ascii="Times New Roman" w:eastAsia="Times New Roman" w:hAnsi="Times New Roman"/>
                <w:b/>
                <w:color w:val="000000"/>
                <w:sz w:val="24"/>
                <w:szCs w:val="24"/>
                <w:lang w:eastAsia="lt-LT"/>
              </w:rPr>
              <w:t>4.1.</w:t>
            </w:r>
          </w:p>
        </w:tc>
        <w:tc>
          <w:tcPr>
            <w:tcW w:w="4565" w:type="dxa"/>
            <w:tcBorders>
              <w:top w:val="nil"/>
              <w:left w:val="nil"/>
              <w:bottom w:val="single" w:sz="8" w:space="0" w:color="auto"/>
              <w:right w:val="single" w:sz="8" w:space="0" w:color="auto"/>
            </w:tcBorders>
            <w:hideMark/>
          </w:tcPr>
          <w:p w:rsidR="00463131" w:rsidRPr="000C48C1" w:rsidRDefault="00463131" w:rsidP="00463131">
            <w:pPr>
              <w:spacing w:after="0" w:line="240" w:lineRule="auto"/>
              <w:jc w:val="both"/>
              <w:rPr>
                <w:rFonts w:ascii="Times New Roman" w:eastAsia="Times New Roman" w:hAnsi="Times New Roman"/>
                <w:sz w:val="24"/>
                <w:szCs w:val="24"/>
                <w:lang w:eastAsia="lt-LT"/>
              </w:rPr>
            </w:pPr>
            <w:r w:rsidRPr="000C48C1">
              <w:rPr>
                <w:rFonts w:ascii="Times New Roman" w:eastAsia="Times New Roman" w:hAnsi="Times New Roman"/>
                <w:b/>
                <w:bCs/>
                <w:color w:val="000000"/>
                <w:sz w:val="24"/>
                <w:szCs w:val="24"/>
                <w:lang w:eastAsia="lt-LT"/>
              </w:rPr>
              <w:t> </w:t>
            </w:r>
            <w:r w:rsidR="00440FAD" w:rsidRPr="000C48C1">
              <w:rPr>
                <w:rFonts w:ascii="Times New Roman" w:hAnsi="Times New Roman"/>
                <w:b/>
                <w:sz w:val="24"/>
                <w:szCs w:val="24"/>
              </w:rPr>
              <w:t xml:space="preserve">Didesnis įdarbintų asmenų skaičius </w:t>
            </w:r>
            <w:r w:rsidR="00440FAD" w:rsidRPr="000C48C1">
              <w:rPr>
                <w:rFonts w:ascii="Times New Roman" w:hAnsi="Times New Roman"/>
                <w:b/>
                <w:i/>
                <w:sz w:val="24"/>
                <w:szCs w:val="24"/>
              </w:rPr>
              <w:t>(skaičiuojama pagal sukurtą naują etatą)</w:t>
            </w:r>
            <w:r w:rsidR="00440FAD" w:rsidRPr="000C48C1">
              <w:rPr>
                <w:rFonts w:ascii="Times New Roman" w:hAnsi="Times New Roman"/>
                <w:b/>
                <w:sz w:val="24"/>
                <w:szCs w:val="24"/>
              </w:rPr>
              <w:t xml:space="preserve">. </w:t>
            </w:r>
            <w:r w:rsidR="00440FAD" w:rsidRPr="000C48C1">
              <w:rPr>
                <w:rFonts w:ascii="Times New Roman" w:hAnsi="Times New Roman"/>
                <w:sz w:val="24"/>
                <w:szCs w:val="24"/>
              </w:rPr>
              <w:t>Šis atrankos kriterijus detalizuojamas taip:</w:t>
            </w:r>
          </w:p>
        </w:tc>
        <w:tc>
          <w:tcPr>
            <w:tcW w:w="440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 </w:t>
            </w:r>
          </w:p>
        </w:tc>
      </w:tr>
      <w:tr w:rsidR="00463131" w:rsidRPr="00463131" w:rsidTr="00463131">
        <w:tc>
          <w:tcPr>
            <w:tcW w:w="665" w:type="dxa"/>
            <w:tcBorders>
              <w:top w:val="nil"/>
              <w:left w:val="single" w:sz="8" w:space="0" w:color="auto"/>
              <w:bottom w:val="single" w:sz="8" w:space="0" w:color="auto"/>
              <w:right w:val="single" w:sz="8" w:space="0" w:color="auto"/>
            </w:tcBorders>
            <w:vAlign w:val="center"/>
            <w:hideMark/>
          </w:tcPr>
          <w:p w:rsidR="00463131" w:rsidRPr="007743C8" w:rsidRDefault="00440FAD" w:rsidP="00463131">
            <w:pPr>
              <w:spacing w:after="0" w:line="240" w:lineRule="auto"/>
              <w:jc w:val="center"/>
              <w:rPr>
                <w:rFonts w:ascii="Times New Roman" w:eastAsia="Times New Roman" w:hAnsi="Times New Roman"/>
                <w:sz w:val="24"/>
                <w:szCs w:val="24"/>
                <w:lang w:eastAsia="lt-LT"/>
              </w:rPr>
            </w:pPr>
            <w:r w:rsidRPr="007743C8">
              <w:rPr>
                <w:rFonts w:ascii="Times New Roman" w:eastAsia="Times New Roman" w:hAnsi="Times New Roman"/>
                <w:sz w:val="24"/>
                <w:szCs w:val="24"/>
                <w:lang w:eastAsia="lt-LT"/>
              </w:rPr>
              <w:t>4.1.1.</w:t>
            </w:r>
          </w:p>
        </w:tc>
        <w:tc>
          <w:tcPr>
            <w:tcW w:w="4565" w:type="dxa"/>
            <w:tcBorders>
              <w:top w:val="nil"/>
              <w:left w:val="nil"/>
              <w:bottom w:val="single" w:sz="8" w:space="0" w:color="auto"/>
              <w:right w:val="single" w:sz="8" w:space="0" w:color="auto"/>
            </w:tcBorders>
            <w:hideMark/>
          </w:tcPr>
          <w:p w:rsidR="00463131" w:rsidRPr="000C48C1" w:rsidRDefault="000C48C1" w:rsidP="00AF7CB9">
            <w:pPr>
              <w:spacing w:after="0" w:line="240" w:lineRule="auto"/>
              <w:jc w:val="both"/>
              <w:rPr>
                <w:rFonts w:ascii="Times New Roman" w:eastAsia="Times New Roman" w:hAnsi="Times New Roman"/>
                <w:sz w:val="24"/>
                <w:szCs w:val="24"/>
                <w:lang w:eastAsia="lt-LT"/>
              </w:rPr>
            </w:pPr>
            <w:r w:rsidRPr="000C48C1">
              <w:rPr>
                <w:rFonts w:ascii="Times New Roman" w:eastAsia="Times New Roman" w:hAnsi="Times New Roman"/>
                <w:sz w:val="24"/>
                <w:szCs w:val="24"/>
                <w:lang w:eastAsia="lt-LT"/>
              </w:rPr>
              <w:t>Sukurta daugiau nei 3 etatai</w:t>
            </w:r>
          </w:p>
        </w:tc>
        <w:tc>
          <w:tcPr>
            <w:tcW w:w="440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 </w:t>
            </w:r>
          </w:p>
        </w:tc>
      </w:tr>
      <w:tr w:rsidR="00E66F71" w:rsidRPr="00463131" w:rsidTr="00E66F71">
        <w:trPr>
          <w:trHeight w:val="305"/>
        </w:trPr>
        <w:tc>
          <w:tcPr>
            <w:tcW w:w="665" w:type="dxa"/>
            <w:tcBorders>
              <w:top w:val="nil"/>
              <w:left w:val="single" w:sz="8" w:space="0" w:color="auto"/>
              <w:bottom w:val="single" w:sz="4" w:space="0" w:color="auto"/>
              <w:right w:val="single" w:sz="8" w:space="0" w:color="auto"/>
            </w:tcBorders>
            <w:vAlign w:val="center"/>
            <w:hideMark/>
          </w:tcPr>
          <w:p w:rsidR="00E66F71" w:rsidRPr="007743C8" w:rsidRDefault="00E66F71" w:rsidP="00463131">
            <w:pPr>
              <w:spacing w:after="0" w:line="240" w:lineRule="auto"/>
              <w:jc w:val="center"/>
              <w:rPr>
                <w:rFonts w:ascii="Times New Roman" w:eastAsia="Times New Roman" w:hAnsi="Times New Roman"/>
                <w:sz w:val="24"/>
                <w:szCs w:val="24"/>
                <w:lang w:eastAsia="lt-LT"/>
              </w:rPr>
            </w:pPr>
            <w:r w:rsidRPr="007743C8">
              <w:rPr>
                <w:rFonts w:ascii="Times New Roman" w:eastAsia="Times New Roman" w:hAnsi="Times New Roman"/>
                <w:sz w:val="24"/>
                <w:szCs w:val="24"/>
                <w:lang w:eastAsia="lt-LT"/>
              </w:rPr>
              <w:t>4.1.2.</w:t>
            </w:r>
          </w:p>
        </w:tc>
        <w:tc>
          <w:tcPr>
            <w:tcW w:w="4565" w:type="dxa"/>
            <w:tcBorders>
              <w:top w:val="nil"/>
              <w:left w:val="nil"/>
              <w:bottom w:val="single" w:sz="4" w:space="0" w:color="auto"/>
              <w:right w:val="single" w:sz="8" w:space="0" w:color="auto"/>
            </w:tcBorders>
            <w:hideMark/>
          </w:tcPr>
          <w:p w:rsidR="00E66F71" w:rsidRPr="00E66F71" w:rsidRDefault="00E66F71" w:rsidP="00E66F71">
            <w:pPr>
              <w:spacing w:after="0" w:line="240" w:lineRule="auto"/>
              <w:jc w:val="both"/>
              <w:rPr>
                <w:rFonts w:ascii="Times New Roman" w:hAnsi="Times New Roman"/>
                <w:sz w:val="24"/>
                <w:szCs w:val="24"/>
              </w:rPr>
            </w:pPr>
            <w:r w:rsidRPr="00E66F71">
              <w:rPr>
                <w:rFonts w:ascii="Times New Roman" w:hAnsi="Times New Roman"/>
                <w:sz w:val="24"/>
                <w:szCs w:val="24"/>
              </w:rPr>
              <w:t>Sukurta nuo 2,1 iki 3 etatų</w:t>
            </w:r>
            <w:r w:rsidR="000C4320">
              <w:rPr>
                <w:rFonts w:ascii="Times New Roman" w:hAnsi="Times New Roman"/>
                <w:sz w:val="24"/>
                <w:szCs w:val="24"/>
              </w:rPr>
              <w:t xml:space="preserve"> (imtinai)</w:t>
            </w:r>
          </w:p>
        </w:tc>
        <w:tc>
          <w:tcPr>
            <w:tcW w:w="4400" w:type="dxa"/>
            <w:tcBorders>
              <w:top w:val="nil"/>
              <w:left w:val="nil"/>
              <w:bottom w:val="single" w:sz="4" w:space="0" w:color="auto"/>
              <w:right w:val="single" w:sz="8" w:space="0" w:color="auto"/>
            </w:tcBorders>
            <w:hideMark/>
          </w:tcPr>
          <w:p w:rsidR="00E66F71" w:rsidRPr="00463131" w:rsidRDefault="00E66F7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 </w:t>
            </w:r>
          </w:p>
        </w:tc>
      </w:tr>
      <w:tr w:rsidR="00E66F71" w:rsidRPr="00463131" w:rsidTr="00440FAD">
        <w:tc>
          <w:tcPr>
            <w:tcW w:w="665" w:type="dxa"/>
            <w:tcBorders>
              <w:top w:val="nil"/>
              <w:left w:val="single" w:sz="8" w:space="0" w:color="auto"/>
              <w:bottom w:val="single" w:sz="4" w:space="0" w:color="auto"/>
              <w:right w:val="single" w:sz="8" w:space="0" w:color="auto"/>
            </w:tcBorders>
            <w:vAlign w:val="center"/>
          </w:tcPr>
          <w:p w:rsidR="00E66F71" w:rsidRPr="007743C8" w:rsidRDefault="00E66F71"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4.1.3</w:t>
            </w:r>
            <w:r w:rsidRPr="007743C8">
              <w:rPr>
                <w:rFonts w:ascii="Times New Roman" w:eastAsia="Times New Roman" w:hAnsi="Times New Roman"/>
                <w:sz w:val="24"/>
                <w:szCs w:val="24"/>
                <w:lang w:eastAsia="lt-LT"/>
              </w:rPr>
              <w:t>.</w:t>
            </w:r>
          </w:p>
        </w:tc>
        <w:tc>
          <w:tcPr>
            <w:tcW w:w="4565" w:type="dxa"/>
            <w:tcBorders>
              <w:top w:val="nil"/>
              <w:left w:val="nil"/>
              <w:bottom w:val="single" w:sz="4" w:space="0" w:color="auto"/>
              <w:right w:val="single" w:sz="8" w:space="0" w:color="auto"/>
            </w:tcBorders>
          </w:tcPr>
          <w:p w:rsidR="00E66F71" w:rsidRPr="000C48C1" w:rsidRDefault="00E66F71" w:rsidP="00AF7CB9">
            <w:pPr>
              <w:spacing w:after="0" w:line="240" w:lineRule="auto"/>
              <w:jc w:val="both"/>
              <w:rPr>
                <w:rFonts w:ascii="Times New Roman" w:eastAsia="Times New Roman" w:hAnsi="Times New Roman"/>
                <w:bCs/>
                <w:color w:val="000000"/>
                <w:sz w:val="24"/>
                <w:szCs w:val="24"/>
                <w:lang w:eastAsia="lt-LT"/>
              </w:rPr>
            </w:pPr>
            <w:r w:rsidRPr="00E66F71">
              <w:rPr>
                <w:rFonts w:ascii="Times New Roman" w:eastAsia="Times New Roman" w:hAnsi="Times New Roman"/>
                <w:bCs/>
                <w:color w:val="000000"/>
                <w:sz w:val="24"/>
                <w:szCs w:val="24"/>
                <w:lang w:eastAsia="lt-LT"/>
              </w:rPr>
              <w:t>Sukurta nuo 1,5 iki 2 etatų</w:t>
            </w:r>
            <w:r w:rsidR="000C4320">
              <w:rPr>
                <w:rFonts w:ascii="Times New Roman" w:eastAsia="Times New Roman" w:hAnsi="Times New Roman"/>
                <w:bCs/>
                <w:color w:val="000000"/>
                <w:sz w:val="24"/>
                <w:szCs w:val="24"/>
                <w:lang w:eastAsia="lt-LT"/>
              </w:rPr>
              <w:t xml:space="preserve"> (imtinai)</w:t>
            </w:r>
          </w:p>
        </w:tc>
        <w:tc>
          <w:tcPr>
            <w:tcW w:w="4400" w:type="dxa"/>
            <w:tcBorders>
              <w:top w:val="nil"/>
              <w:left w:val="nil"/>
              <w:bottom w:val="single" w:sz="4" w:space="0" w:color="auto"/>
              <w:right w:val="single" w:sz="8"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r w:rsidR="00E66F71"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E66F71" w:rsidRPr="00473242" w:rsidRDefault="00E66F71" w:rsidP="00463131">
            <w:pPr>
              <w:spacing w:after="0" w:line="240" w:lineRule="auto"/>
              <w:jc w:val="center"/>
              <w:rPr>
                <w:rFonts w:ascii="Times New Roman" w:eastAsia="Times New Roman" w:hAnsi="Times New Roman"/>
                <w:b/>
                <w:color w:val="000000"/>
                <w:sz w:val="24"/>
                <w:szCs w:val="24"/>
                <w:lang w:eastAsia="lt-LT"/>
              </w:rPr>
            </w:pPr>
            <w:r>
              <w:rPr>
                <w:rFonts w:ascii="Times New Roman" w:eastAsia="Times New Roman" w:hAnsi="Times New Roman"/>
                <w:b/>
                <w:sz w:val="24"/>
                <w:szCs w:val="24"/>
                <w:lang w:eastAsia="lt-LT"/>
              </w:rPr>
              <w:t>4.2</w:t>
            </w:r>
            <w:r w:rsidRPr="00473242">
              <w:rPr>
                <w:rFonts w:ascii="Times New Roman" w:eastAsia="Times New Roman" w:hAnsi="Times New Roman"/>
                <w:b/>
                <w:sz w:val="24"/>
                <w:szCs w:val="24"/>
                <w:lang w:eastAsia="lt-LT"/>
              </w:rPr>
              <w:t>.</w:t>
            </w:r>
          </w:p>
        </w:tc>
        <w:tc>
          <w:tcPr>
            <w:tcW w:w="4565" w:type="dxa"/>
            <w:tcBorders>
              <w:top w:val="single" w:sz="4" w:space="0" w:color="auto"/>
              <w:left w:val="nil"/>
              <w:bottom w:val="single" w:sz="4" w:space="0" w:color="auto"/>
              <w:right w:val="single" w:sz="8" w:space="0" w:color="auto"/>
            </w:tcBorders>
          </w:tcPr>
          <w:p w:rsidR="00E66F71" w:rsidRPr="000C48C1" w:rsidRDefault="00E66F71" w:rsidP="00186380">
            <w:pPr>
              <w:spacing w:after="0" w:line="240" w:lineRule="auto"/>
              <w:jc w:val="both"/>
              <w:rPr>
                <w:rFonts w:ascii="Times New Roman" w:hAnsi="Times New Roman"/>
                <w:b/>
                <w:sz w:val="24"/>
                <w:szCs w:val="24"/>
              </w:rPr>
            </w:pPr>
            <w:r w:rsidRPr="000C48C1">
              <w:rPr>
                <w:rFonts w:ascii="Times New Roman" w:hAnsi="Times New Roman"/>
                <w:b/>
                <w:sz w:val="24"/>
                <w:szCs w:val="24"/>
              </w:rPr>
              <w:t xml:space="preserve">Pareiškėjas (fizinis asmuo) – kaimo gyventojas arba pareiškėjo (juridinio asmens) pagrindinis akcininkas, turintis daugiau kaip 50 proc. akcijų </w:t>
            </w:r>
            <w:r w:rsidRPr="000C48C1">
              <w:rPr>
                <w:rFonts w:ascii="Times New Roman" w:hAnsi="Times New Roman"/>
                <w:i/>
                <w:sz w:val="24"/>
                <w:szCs w:val="24"/>
              </w:rPr>
              <w:t>(juridinių asmenų, kurie neturi ir negali turėti akcininkų, atveju pagrindiniam akcininkui prilyginamas vadovas)</w:t>
            </w:r>
            <w:r w:rsidRPr="000C48C1">
              <w:rPr>
                <w:rFonts w:ascii="Times New Roman" w:hAnsi="Times New Roman"/>
                <w:b/>
                <w:sz w:val="24"/>
                <w:szCs w:val="24"/>
              </w:rPr>
              <w:t>, iki paramos paraiškos pateikimo dienos nepertraukiamai deklaravo gyvenamąją vietą kaimo vietovėje:</w:t>
            </w:r>
          </w:p>
        </w:tc>
        <w:tc>
          <w:tcPr>
            <w:tcW w:w="4400" w:type="dxa"/>
            <w:tcBorders>
              <w:top w:val="single" w:sz="4" w:space="0" w:color="auto"/>
              <w:left w:val="nil"/>
              <w:bottom w:val="single" w:sz="4" w:space="0" w:color="auto"/>
              <w:right w:val="single" w:sz="4"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r w:rsidR="00E66F71"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E66F71" w:rsidRPr="00997D92" w:rsidRDefault="00E66F71" w:rsidP="007C3B1D">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4.2</w:t>
            </w:r>
            <w:r w:rsidRPr="00997D92">
              <w:rPr>
                <w:rFonts w:ascii="Times New Roman" w:eastAsia="Times New Roman" w:hAnsi="Times New Roman"/>
                <w:sz w:val="24"/>
                <w:szCs w:val="24"/>
                <w:lang w:eastAsia="lt-LT"/>
              </w:rPr>
              <w:t>.1.</w:t>
            </w:r>
          </w:p>
        </w:tc>
        <w:tc>
          <w:tcPr>
            <w:tcW w:w="4565" w:type="dxa"/>
            <w:tcBorders>
              <w:top w:val="single" w:sz="4" w:space="0" w:color="auto"/>
              <w:left w:val="nil"/>
              <w:bottom w:val="single" w:sz="4" w:space="0" w:color="auto"/>
              <w:right w:val="single" w:sz="8" w:space="0" w:color="auto"/>
            </w:tcBorders>
          </w:tcPr>
          <w:p w:rsidR="00E66F71" w:rsidRPr="000C48C1" w:rsidRDefault="00BD2393" w:rsidP="00186380">
            <w:pPr>
              <w:spacing w:after="0" w:line="240" w:lineRule="auto"/>
              <w:jc w:val="both"/>
              <w:rPr>
                <w:rFonts w:ascii="Times New Roman" w:hAnsi="Times New Roman"/>
                <w:b/>
                <w:sz w:val="24"/>
                <w:szCs w:val="24"/>
              </w:rPr>
            </w:pPr>
            <w:r>
              <w:rPr>
                <w:rFonts w:ascii="Times New Roman" w:hAnsi="Times New Roman"/>
                <w:sz w:val="24"/>
                <w:szCs w:val="24"/>
              </w:rPr>
              <w:t>3</w:t>
            </w:r>
            <w:r w:rsidR="00E66F71" w:rsidRPr="000C48C1">
              <w:rPr>
                <w:rFonts w:ascii="Times New Roman" w:hAnsi="Times New Roman"/>
                <w:sz w:val="24"/>
                <w:szCs w:val="24"/>
              </w:rPr>
              <w:t xml:space="preserve"> metus ir ilgiau</w:t>
            </w:r>
          </w:p>
        </w:tc>
        <w:tc>
          <w:tcPr>
            <w:tcW w:w="4400" w:type="dxa"/>
            <w:tcBorders>
              <w:top w:val="single" w:sz="4" w:space="0" w:color="auto"/>
              <w:left w:val="nil"/>
              <w:bottom w:val="single" w:sz="4" w:space="0" w:color="auto"/>
              <w:right w:val="single" w:sz="4"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r w:rsidR="00E66F71"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E66F71" w:rsidRPr="00997D92" w:rsidRDefault="00E66F71"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4.2</w:t>
            </w:r>
            <w:r w:rsidRPr="00997D92">
              <w:rPr>
                <w:rFonts w:ascii="Times New Roman" w:eastAsia="Times New Roman" w:hAnsi="Times New Roman"/>
                <w:sz w:val="24"/>
                <w:szCs w:val="24"/>
                <w:lang w:eastAsia="lt-LT"/>
              </w:rPr>
              <w:t>.3.</w:t>
            </w:r>
          </w:p>
        </w:tc>
        <w:tc>
          <w:tcPr>
            <w:tcW w:w="4565" w:type="dxa"/>
            <w:tcBorders>
              <w:top w:val="single" w:sz="4" w:space="0" w:color="auto"/>
              <w:left w:val="nil"/>
              <w:bottom w:val="single" w:sz="4" w:space="0" w:color="auto"/>
              <w:right w:val="single" w:sz="8" w:space="0" w:color="auto"/>
            </w:tcBorders>
          </w:tcPr>
          <w:p w:rsidR="00E66F71" w:rsidRPr="000C48C1" w:rsidRDefault="00E66F71" w:rsidP="00186380">
            <w:pPr>
              <w:spacing w:after="0" w:line="240" w:lineRule="auto"/>
              <w:jc w:val="both"/>
              <w:rPr>
                <w:rFonts w:ascii="Times New Roman" w:hAnsi="Times New Roman"/>
                <w:b/>
                <w:sz w:val="24"/>
                <w:szCs w:val="24"/>
              </w:rPr>
            </w:pPr>
            <w:r w:rsidRPr="000C48C1">
              <w:rPr>
                <w:rFonts w:ascii="Times New Roman" w:hAnsi="Times New Roman"/>
                <w:sz w:val="24"/>
                <w:szCs w:val="24"/>
              </w:rPr>
              <w:t>Nuo 1 iki 2 metų</w:t>
            </w:r>
          </w:p>
        </w:tc>
        <w:tc>
          <w:tcPr>
            <w:tcW w:w="4400" w:type="dxa"/>
            <w:tcBorders>
              <w:top w:val="single" w:sz="4" w:space="0" w:color="auto"/>
              <w:left w:val="nil"/>
              <w:bottom w:val="single" w:sz="4" w:space="0" w:color="auto"/>
              <w:right w:val="single" w:sz="4"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r w:rsidR="00E66F71"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E66F71" w:rsidRPr="00AF5A51" w:rsidRDefault="00E66F71" w:rsidP="00AF5A51">
            <w:pPr>
              <w:spacing w:after="0" w:line="240" w:lineRule="auto"/>
              <w:jc w:val="center"/>
              <w:rPr>
                <w:rFonts w:ascii="Times New Roman" w:eastAsia="Times New Roman" w:hAnsi="Times New Roman"/>
                <w:b/>
                <w:color w:val="000000"/>
                <w:sz w:val="24"/>
                <w:szCs w:val="24"/>
                <w:lang w:eastAsia="lt-LT"/>
              </w:rPr>
            </w:pPr>
            <w:r w:rsidRPr="00AF5A51">
              <w:rPr>
                <w:rFonts w:ascii="Times New Roman" w:eastAsia="Times New Roman" w:hAnsi="Times New Roman"/>
                <w:b/>
                <w:sz w:val="24"/>
                <w:szCs w:val="24"/>
                <w:lang w:eastAsia="lt-LT"/>
              </w:rPr>
              <w:t>4.</w:t>
            </w:r>
            <w:r>
              <w:rPr>
                <w:rFonts w:ascii="Times New Roman" w:eastAsia="Times New Roman" w:hAnsi="Times New Roman"/>
                <w:b/>
                <w:sz w:val="24"/>
                <w:szCs w:val="24"/>
                <w:lang w:eastAsia="lt-LT"/>
              </w:rPr>
              <w:t>3</w:t>
            </w:r>
            <w:r w:rsidRPr="00AF5A51">
              <w:rPr>
                <w:rFonts w:ascii="Times New Roman" w:eastAsia="Times New Roman" w:hAnsi="Times New Roman"/>
                <w:b/>
                <w:sz w:val="24"/>
                <w:szCs w:val="24"/>
                <w:lang w:eastAsia="lt-LT"/>
              </w:rPr>
              <w:t>.</w:t>
            </w:r>
          </w:p>
        </w:tc>
        <w:tc>
          <w:tcPr>
            <w:tcW w:w="4565" w:type="dxa"/>
            <w:tcBorders>
              <w:top w:val="single" w:sz="4" w:space="0" w:color="auto"/>
              <w:left w:val="nil"/>
              <w:bottom w:val="single" w:sz="4" w:space="0" w:color="auto"/>
              <w:right w:val="single" w:sz="8" w:space="0" w:color="auto"/>
            </w:tcBorders>
          </w:tcPr>
          <w:p w:rsidR="00E66F71" w:rsidRPr="00163A0C" w:rsidRDefault="00E66F71" w:rsidP="00463131">
            <w:pPr>
              <w:spacing w:after="0" w:line="240" w:lineRule="auto"/>
              <w:jc w:val="both"/>
              <w:rPr>
                <w:rFonts w:ascii="Times New Roman" w:hAnsi="Times New Roman"/>
                <w:b/>
                <w:sz w:val="24"/>
                <w:szCs w:val="24"/>
              </w:rPr>
            </w:pPr>
            <w:r w:rsidRPr="00163A0C">
              <w:rPr>
                <w:rFonts w:ascii="Times New Roman" w:hAnsi="Times New Roman"/>
                <w:b/>
                <w:sz w:val="24"/>
                <w:szCs w:val="24"/>
              </w:rPr>
              <w:t>Nekilnojamasis turtas, kuriame planuojama vykdyti projekte numatytą ne mobilią veiklą, pareiškėjui priklauso nuosavybės teise (jeigu pareiškėjas fizinis asmuo –bendrosios jungtinės sutuoktinių nuosavybės teise).</w:t>
            </w:r>
          </w:p>
        </w:tc>
        <w:tc>
          <w:tcPr>
            <w:tcW w:w="4400" w:type="dxa"/>
            <w:tcBorders>
              <w:top w:val="single" w:sz="4" w:space="0" w:color="auto"/>
              <w:left w:val="nil"/>
              <w:bottom w:val="single" w:sz="4" w:space="0" w:color="auto"/>
              <w:right w:val="single" w:sz="4"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r w:rsidR="00E66F71"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E66F71" w:rsidRPr="00AF5A51" w:rsidRDefault="00E66F71" w:rsidP="00AF5A51">
            <w:pPr>
              <w:spacing w:after="0" w:line="240" w:lineRule="auto"/>
              <w:jc w:val="center"/>
              <w:rPr>
                <w:rFonts w:ascii="Times New Roman" w:eastAsia="Times New Roman" w:hAnsi="Times New Roman"/>
                <w:b/>
                <w:sz w:val="24"/>
                <w:szCs w:val="24"/>
                <w:lang w:eastAsia="lt-LT"/>
              </w:rPr>
            </w:pPr>
            <w:r>
              <w:rPr>
                <w:rFonts w:ascii="Times New Roman" w:eastAsia="Times New Roman" w:hAnsi="Times New Roman"/>
                <w:b/>
                <w:sz w:val="24"/>
                <w:szCs w:val="24"/>
                <w:lang w:eastAsia="lt-LT"/>
              </w:rPr>
              <w:t>4.4.</w:t>
            </w:r>
          </w:p>
        </w:tc>
        <w:tc>
          <w:tcPr>
            <w:tcW w:w="4565" w:type="dxa"/>
            <w:tcBorders>
              <w:top w:val="single" w:sz="4" w:space="0" w:color="auto"/>
              <w:left w:val="nil"/>
              <w:bottom w:val="single" w:sz="4" w:space="0" w:color="auto"/>
              <w:right w:val="single" w:sz="8" w:space="0" w:color="auto"/>
            </w:tcBorders>
          </w:tcPr>
          <w:p w:rsidR="00E66F71" w:rsidRPr="00163A0C" w:rsidRDefault="009B2C0A" w:rsidP="00463131">
            <w:pPr>
              <w:spacing w:after="0" w:line="240" w:lineRule="auto"/>
              <w:jc w:val="both"/>
              <w:rPr>
                <w:rFonts w:ascii="Times New Roman" w:hAnsi="Times New Roman"/>
                <w:b/>
                <w:sz w:val="24"/>
                <w:szCs w:val="24"/>
              </w:rPr>
            </w:pPr>
            <w:r w:rsidRPr="009B2C0A">
              <w:rPr>
                <w:rFonts w:ascii="Times New Roman" w:hAnsi="Times New Roman"/>
                <w:b/>
                <w:sz w:val="24"/>
                <w:szCs w:val="24"/>
              </w:rPr>
              <w:t>Projekto vykdytojas yra asmuo iki 40 m.</w:t>
            </w:r>
          </w:p>
        </w:tc>
        <w:tc>
          <w:tcPr>
            <w:tcW w:w="4400" w:type="dxa"/>
            <w:tcBorders>
              <w:top w:val="single" w:sz="4" w:space="0" w:color="auto"/>
              <w:left w:val="nil"/>
              <w:bottom w:val="single" w:sz="4" w:space="0" w:color="auto"/>
              <w:right w:val="single" w:sz="4"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bl>
    <w:p w:rsidR="00463131" w:rsidRPr="00463131" w:rsidRDefault="00463131" w:rsidP="00463131">
      <w:pPr>
        <w:spacing w:after="0" w:line="240" w:lineRule="auto"/>
        <w:jc w:val="both"/>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tbl>
      <w:tblPr>
        <w:tblW w:w="9780" w:type="dxa"/>
        <w:tblCellMar>
          <w:left w:w="0" w:type="dxa"/>
          <w:right w:w="0" w:type="dxa"/>
        </w:tblCellMar>
        <w:tblLook w:val="04A0" w:firstRow="1" w:lastRow="0" w:firstColumn="1" w:lastColumn="0" w:noHBand="0" w:noVBand="1"/>
      </w:tblPr>
      <w:tblGrid>
        <w:gridCol w:w="956"/>
        <w:gridCol w:w="2618"/>
        <w:gridCol w:w="1744"/>
        <w:gridCol w:w="598"/>
        <w:gridCol w:w="484"/>
        <w:gridCol w:w="565"/>
        <w:gridCol w:w="423"/>
        <w:gridCol w:w="990"/>
        <w:gridCol w:w="1402"/>
      </w:tblGrid>
      <w:tr w:rsidR="00925AD4" w:rsidRPr="00463131" w:rsidTr="006C1EB1">
        <w:tc>
          <w:tcPr>
            <w:tcW w:w="956"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5.</w:t>
            </w:r>
          </w:p>
        </w:tc>
        <w:tc>
          <w:tcPr>
            <w:tcW w:w="8824" w:type="dxa"/>
            <w:gridSpan w:val="8"/>
            <w:tcBorders>
              <w:top w:val="single" w:sz="8" w:space="0" w:color="auto"/>
              <w:left w:val="nil"/>
              <w:bottom w:val="single" w:sz="8" w:space="0" w:color="auto"/>
              <w:right w:val="single" w:sz="8" w:space="0" w:color="auto"/>
            </w:tcBorders>
            <w:shd w:val="clear" w:color="auto" w:fill="F7CAAC"/>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FINANSINIS PLANAS</w:t>
            </w:r>
          </w:p>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(planuojamų vietos projekto išlaidų tinkamumo pagrindimas)</w:t>
            </w:r>
          </w:p>
        </w:tc>
      </w:tr>
      <w:tr w:rsidR="00925AD4" w:rsidRPr="00463131" w:rsidTr="006C1EB1">
        <w:tc>
          <w:tcPr>
            <w:tcW w:w="956" w:type="dxa"/>
            <w:tcBorders>
              <w:top w:val="nil"/>
              <w:left w:val="single" w:sz="8" w:space="0" w:color="auto"/>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2618" w:type="dxa"/>
            <w:tcBorders>
              <w:top w:val="nil"/>
              <w:left w:val="nil"/>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1728" w:type="dxa"/>
            <w:tcBorders>
              <w:top w:val="nil"/>
              <w:left w:val="nil"/>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c>
          <w:tcPr>
            <w:tcW w:w="600" w:type="dxa"/>
            <w:tcBorders>
              <w:top w:val="nil"/>
              <w:left w:val="nil"/>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IV</w:t>
            </w:r>
          </w:p>
        </w:tc>
        <w:tc>
          <w:tcPr>
            <w:tcW w:w="1054" w:type="dxa"/>
            <w:gridSpan w:val="2"/>
            <w:tcBorders>
              <w:top w:val="nil"/>
              <w:left w:val="nil"/>
              <w:bottom w:val="single" w:sz="8" w:space="0" w:color="auto"/>
              <w:right w:val="single" w:sz="8" w:space="0" w:color="auto"/>
            </w:tcBorders>
            <w:shd w:val="clear" w:color="auto" w:fill="FFFFFF"/>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w:t>
            </w:r>
          </w:p>
        </w:tc>
        <w:tc>
          <w:tcPr>
            <w:tcW w:w="1418" w:type="dxa"/>
            <w:gridSpan w:val="2"/>
            <w:tcBorders>
              <w:top w:val="nil"/>
              <w:left w:val="nil"/>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b/>
                <w:bCs/>
                <w:lang w:eastAsia="lt-LT"/>
              </w:rPr>
              <w:t>VI</w:t>
            </w:r>
          </w:p>
        </w:tc>
        <w:tc>
          <w:tcPr>
            <w:tcW w:w="1406" w:type="dxa"/>
            <w:tcBorders>
              <w:top w:val="nil"/>
              <w:left w:val="nil"/>
              <w:bottom w:val="single" w:sz="8" w:space="0" w:color="auto"/>
              <w:right w:val="single" w:sz="8" w:space="0" w:color="auto"/>
            </w:tcBorders>
            <w:shd w:val="clear" w:color="auto" w:fill="FFFFFF"/>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b/>
                <w:bCs/>
                <w:lang w:eastAsia="lt-LT"/>
              </w:rPr>
              <w:t>VII</w:t>
            </w:r>
          </w:p>
        </w:tc>
      </w:tr>
      <w:tr w:rsidR="00925AD4" w:rsidRPr="00463131" w:rsidTr="006C1EB1">
        <w:trPr>
          <w:trHeight w:val="1411"/>
        </w:trPr>
        <w:tc>
          <w:tcPr>
            <w:tcW w:w="956" w:type="dxa"/>
            <w:vMerge w:val="restart"/>
            <w:tcBorders>
              <w:top w:val="nil"/>
              <w:left w:val="single" w:sz="8" w:space="0" w:color="auto"/>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lastRenderedPageBreak/>
              <w:t>Eil.</w:t>
            </w:r>
          </w:p>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Nr.</w:t>
            </w:r>
          </w:p>
        </w:tc>
        <w:tc>
          <w:tcPr>
            <w:tcW w:w="2618" w:type="dxa"/>
            <w:vMerge w:val="restart"/>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Tinkamų finansuoti išlaidų pavadinimai </w:t>
            </w:r>
            <w:r w:rsidRPr="00463131">
              <w:rPr>
                <w:rFonts w:ascii="Times New Roman" w:eastAsia="Times New Roman" w:hAnsi="Times New Roman"/>
                <w:i/>
                <w:iCs/>
                <w:lang w:eastAsia="lt-LT"/>
              </w:rPr>
              <w:t>Vadovaujamasi Aprašu, pateikiama nuoroda į Aprašo papunktį.</w:t>
            </w:r>
          </w:p>
        </w:tc>
        <w:tc>
          <w:tcPr>
            <w:tcW w:w="1728" w:type="dxa"/>
            <w:vMerge w:val="restart"/>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Planuojamų išlaidų kainos pagrindimas</w:t>
            </w:r>
          </w:p>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Grįsdami poreikį vadovaukitės Vietos projektų administravimo taisyklių 24.6 papunkčiu, Grįsdami poreikį nurodykite pagrindinius išlaidų  parametrus</w:t>
            </w:r>
          </w:p>
        </w:tc>
        <w:tc>
          <w:tcPr>
            <w:tcW w:w="3072" w:type="dxa"/>
            <w:gridSpan w:val="5"/>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Planuojamų išlaidų suma, Eur (įskaitant nuosavą indėlį)</w:t>
            </w:r>
          </w:p>
        </w:tc>
        <w:tc>
          <w:tcPr>
            <w:tcW w:w="1406" w:type="dxa"/>
            <w:vMerge w:val="restart"/>
            <w:tcBorders>
              <w:top w:val="nil"/>
              <w:left w:val="nil"/>
              <w:right w:val="single" w:sz="8" w:space="0" w:color="auto"/>
            </w:tcBorders>
            <w:shd w:val="clear" w:color="auto" w:fill="FBE4D5"/>
            <w:vAlign w:val="center"/>
            <w:hideMark/>
          </w:tcPr>
          <w:p w:rsidR="00925AD4" w:rsidRDefault="00925AD4" w:rsidP="006C1EB1">
            <w:pPr>
              <w:spacing w:after="0" w:line="240" w:lineRule="auto"/>
              <w:jc w:val="center"/>
              <w:rPr>
                <w:rFonts w:ascii="Times New Roman" w:eastAsia="Times New Roman" w:hAnsi="Times New Roman"/>
                <w:b/>
                <w:bCs/>
                <w:lang w:eastAsia="lt-LT"/>
              </w:rPr>
            </w:pPr>
            <w:r w:rsidRPr="00463131">
              <w:rPr>
                <w:rFonts w:ascii="Times New Roman" w:eastAsia="Times New Roman" w:hAnsi="Times New Roman"/>
                <w:b/>
                <w:bCs/>
                <w:lang w:eastAsia="lt-LT"/>
              </w:rPr>
              <w:t xml:space="preserve">Prašoma </w:t>
            </w:r>
          </w:p>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finansuoti suma, Eur be PVM</w:t>
            </w:r>
          </w:p>
        </w:tc>
      </w:tr>
      <w:tr w:rsidR="00925AD4" w:rsidRPr="00463131" w:rsidTr="006C1EB1">
        <w:trPr>
          <w:trHeight w:val="751"/>
        </w:trPr>
        <w:tc>
          <w:tcPr>
            <w:tcW w:w="0" w:type="auto"/>
            <w:vMerge/>
            <w:tcBorders>
              <w:top w:val="nil"/>
              <w:left w:val="single" w:sz="8" w:space="0" w:color="auto"/>
              <w:bottom w:val="single" w:sz="8" w:space="0" w:color="auto"/>
              <w:right w:val="single" w:sz="8" w:space="0" w:color="auto"/>
            </w:tcBorders>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p>
        </w:tc>
        <w:tc>
          <w:tcPr>
            <w:tcW w:w="1087" w:type="dxa"/>
            <w:gridSpan w:val="2"/>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be PVM</w:t>
            </w:r>
          </w:p>
        </w:tc>
        <w:tc>
          <w:tcPr>
            <w:tcW w:w="992" w:type="dxa"/>
            <w:gridSpan w:val="2"/>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PVM</w:t>
            </w:r>
          </w:p>
        </w:tc>
        <w:tc>
          <w:tcPr>
            <w:tcW w:w="993" w:type="dxa"/>
            <w:tcBorders>
              <w:top w:val="nil"/>
              <w:left w:val="nil"/>
              <w:bottom w:val="single" w:sz="8" w:space="0" w:color="auto"/>
              <w:right w:val="single" w:sz="8" w:space="0" w:color="auto"/>
            </w:tcBorders>
            <w:shd w:val="clear" w:color="auto" w:fill="FBE4D5"/>
            <w:vAlign w:val="center"/>
            <w:hideMark/>
          </w:tcPr>
          <w:p w:rsidR="00925AD4" w:rsidRDefault="00925AD4" w:rsidP="006C1EB1">
            <w:pPr>
              <w:spacing w:after="0" w:line="240" w:lineRule="auto"/>
              <w:jc w:val="center"/>
              <w:rPr>
                <w:rFonts w:ascii="Times New Roman" w:eastAsia="Times New Roman" w:hAnsi="Times New Roman"/>
                <w:b/>
                <w:bCs/>
                <w:lang w:eastAsia="lt-LT"/>
              </w:rPr>
            </w:pPr>
            <w:r w:rsidRPr="00463131">
              <w:rPr>
                <w:rFonts w:ascii="Times New Roman" w:eastAsia="Times New Roman" w:hAnsi="Times New Roman"/>
                <w:b/>
                <w:bCs/>
                <w:lang w:eastAsia="lt-LT"/>
              </w:rPr>
              <w:t xml:space="preserve">su </w:t>
            </w:r>
          </w:p>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PVM</w:t>
            </w:r>
          </w:p>
        </w:tc>
        <w:tc>
          <w:tcPr>
            <w:tcW w:w="1406" w:type="dxa"/>
            <w:vMerge/>
            <w:tcBorders>
              <w:left w:val="nil"/>
              <w:bottom w:val="single" w:sz="8" w:space="0" w:color="auto"/>
              <w:right w:val="single" w:sz="8" w:space="0" w:color="auto"/>
            </w:tcBorders>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p>
        </w:tc>
      </w:tr>
      <w:tr w:rsidR="00925AD4" w:rsidRPr="00463131" w:rsidTr="006C1EB1">
        <w:tc>
          <w:tcPr>
            <w:tcW w:w="956" w:type="dxa"/>
            <w:tcBorders>
              <w:top w:val="nil"/>
              <w:left w:val="single" w:sz="8" w:space="0" w:color="auto"/>
              <w:bottom w:val="single" w:sz="8" w:space="0" w:color="auto"/>
              <w:right w:val="single" w:sz="8" w:space="0" w:color="auto"/>
            </w:tcBorders>
            <w:shd w:val="clear" w:color="auto" w:fill="F7CAAC"/>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5.1.</w:t>
            </w:r>
          </w:p>
        </w:tc>
        <w:tc>
          <w:tcPr>
            <w:tcW w:w="8824" w:type="dxa"/>
            <w:gridSpan w:val="8"/>
            <w:tcBorders>
              <w:top w:val="nil"/>
              <w:left w:val="nil"/>
              <w:bottom w:val="single" w:sz="8" w:space="0" w:color="auto"/>
              <w:right w:val="single" w:sz="8" w:space="0" w:color="auto"/>
            </w:tcBorders>
            <w:shd w:val="clear" w:color="auto" w:fill="F7CAAC"/>
            <w:hideMark/>
          </w:tcPr>
          <w:p w:rsidR="00925AD4" w:rsidRPr="006C2C60" w:rsidRDefault="00925AD4" w:rsidP="006C1EB1">
            <w:pPr>
              <w:suppressAutoHyphens/>
              <w:autoSpaceDN w:val="0"/>
              <w:spacing w:after="0" w:line="240" w:lineRule="auto"/>
              <w:jc w:val="both"/>
              <w:textAlignment w:val="baseline"/>
            </w:pPr>
            <w:r w:rsidRPr="006C2C60">
              <w:rPr>
                <w:rFonts w:ascii="Times New Roman" w:eastAsia="Times New Roman" w:hAnsi="Times New Roman"/>
                <w:b/>
                <w:bCs/>
                <w:color w:val="000000"/>
                <w:lang w:eastAsia="lt-LT"/>
              </w:rPr>
              <w:t>Planuojamos išlaidos grindžiamos pagal Aprašą, skirtą VPS priemonei „Privataus verslo kūrimas ir plėtra“ veiklos sritis „Parama privačiam</w:t>
            </w:r>
            <w:r w:rsidR="00072336">
              <w:rPr>
                <w:rFonts w:ascii="Times New Roman" w:eastAsia="Times New Roman" w:hAnsi="Times New Roman"/>
                <w:b/>
                <w:bCs/>
                <w:color w:val="000000"/>
                <w:lang w:eastAsia="lt-LT"/>
              </w:rPr>
              <w:t xml:space="preserve"> verslui kaimo vietovėse pradėti</w:t>
            </w:r>
            <w:r w:rsidRPr="006C2C60">
              <w:rPr>
                <w:rFonts w:ascii="Times New Roman" w:eastAsia="Times New Roman" w:hAnsi="Times New Roman"/>
                <w:b/>
                <w:bCs/>
                <w:color w:val="000000"/>
                <w:lang w:eastAsia="lt-LT"/>
              </w:rPr>
              <w:t xml:space="preserve">“ </w:t>
            </w:r>
            <w:r w:rsidRPr="006C2C60">
              <w:rPr>
                <w:rFonts w:ascii="Times New Roman" w:eastAsia="Times New Roman" w:hAnsi="Times New Roman"/>
                <w:b/>
                <w:bCs/>
                <w:lang w:eastAsia="lt-LT"/>
              </w:rPr>
              <w:t xml:space="preserve">patvirtintą </w:t>
            </w:r>
            <w:r w:rsidR="006E7CBE" w:rsidRPr="009F6E39">
              <w:rPr>
                <w:rFonts w:ascii="Times New Roman" w:eastAsia="Times New Roman" w:hAnsi="Times New Roman"/>
                <w:b/>
                <w:bCs/>
                <w:lang w:eastAsia="lt-LT"/>
              </w:rPr>
              <w:t>2023</w:t>
            </w:r>
            <w:r w:rsidR="00E4151C" w:rsidRPr="009F6E39">
              <w:rPr>
                <w:rFonts w:ascii="Times New Roman" w:eastAsia="Times New Roman" w:hAnsi="Times New Roman"/>
                <w:b/>
                <w:bCs/>
                <w:lang w:eastAsia="lt-LT"/>
              </w:rPr>
              <w:t xml:space="preserve"> m.</w:t>
            </w:r>
            <w:r w:rsidR="009F6E39" w:rsidRPr="009F6E39">
              <w:rPr>
                <w:rFonts w:ascii="Times New Roman" w:eastAsia="Times New Roman" w:hAnsi="Times New Roman"/>
                <w:b/>
                <w:bCs/>
                <w:lang w:eastAsia="lt-LT"/>
              </w:rPr>
              <w:t xml:space="preserve"> gruodžio 22</w:t>
            </w:r>
            <w:r w:rsidR="00FA5D7F" w:rsidRPr="009F6E39">
              <w:rPr>
                <w:rFonts w:ascii="Times New Roman" w:eastAsia="Times New Roman" w:hAnsi="Times New Roman"/>
                <w:b/>
                <w:bCs/>
                <w:lang w:eastAsia="lt-LT"/>
              </w:rPr>
              <w:t xml:space="preserve"> </w:t>
            </w:r>
            <w:r w:rsidRPr="009F6E39">
              <w:rPr>
                <w:rFonts w:ascii="Times New Roman" w:eastAsia="Times New Roman" w:hAnsi="Times New Roman"/>
                <w:b/>
                <w:bCs/>
                <w:lang w:eastAsia="lt-LT"/>
              </w:rPr>
              <w:t>d.</w:t>
            </w:r>
            <w:r w:rsidRPr="006C2C60">
              <w:rPr>
                <w:rFonts w:ascii="Times New Roman" w:eastAsia="Times New Roman" w:hAnsi="Times New Roman"/>
                <w:b/>
                <w:bCs/>
                <w:lang w:eastAsia="lt-LT"/>
              </w:rPr>
              <w:t xml:space="preserve"> VPS vykdytojos valdymo organo sprendimu </w:t>
            </w:r>
            <w:r w:rsidRPr="00AD5E72">
              <w:rPr>
                <w:rFonts w:ascii="Times New Roman" w:eastAsia="Times New Roman" w:hAnsi="Times New Roman"/>
                <w:b/>
                <w:bCs/>
                <w:lang w:eastAsia="lt-LT"/>
              </w:rPr>
              <w:t>Nr.</w:t>
            </w:r>
            <w:r w:rsidRPr="006C2C60">
              <w:rPr>
                <w:rFonts w:ascii="Times New Roman" w:eastAsia="Times New Roman" w:hAnsi="Times New Roman"/>
                <w:b/>
                <w:bCs/>
                <w:lang w:eastAsia="lt-LT"/>
              </w:rPr>
              <w:t xml:space="preserve"> </w:t>
            </w:r>
            <w:r w:rsidR="009F6E39">
              <w:rPr>
                <w:rFonts w:ascii="Times New Roman" w:eastAsia="Times New Roman" w:hAnsi="Times New Roman"/>
                <w:b/>
                <w:bCs/>
                <w:lang w:eastAsia="lt-LT"/>
              </w:rPr>
              <w:t>49.</w:t>
            </w:r>
            <w:bookmarkStart w:id="0" w:name="_GoBack"/>
            <w:bookmarkEnd w:id="0"/>
          </w:p>
          <w:p w:rsidR="00925AD4" w:rsidRPr="00A21AA5" w:rsidRDefault="00925AD4" w:rsidP="006C1EB1">
            <w:pPr>
              <w:suppressAutoHyphens/>
              <w:autoSpaceDN w:val="0"/>
              <w:spacing w:after="0" w:line="240" w:lineRule="auto"/>
              <w:jc w:val="both"/>
              <w:textAlignment w:val="baseline"/>
            </w:pPr>
            <w:r w:rsidRPr="00A21AA5">
              <w:rPr>
                <w:rFonts w:ascii="Times New Roman" w:eastAsia="Times New Roman" w:hAnsi="Times New Roman"/>
                <w:b/>
                <w:bCs/>
                <w:color w:val="000000"/>
                <w:sz w:val="24"/>
                <w:szCs w:val="24"/>
                <w:lang w:eastAsia="lt-LT"/>
              </w:rPr>
              <w:t xml:space="preserve">Paramos lyginamoji dalis proc. </w:t>
            </w:r>
            <w:r w:rsidRPr="00A21AA5">
              <w:rPr>
                <w:rFonts w:ascii="Times New Roman" w:eastAsia="Times New Roman" w:hAnsi="Times New Roman"/>
                <w:b/>
                <w:bCs/>
                <w:color w:val="000000"/>
                <w:sz w:val="24"/>
                <w:szCs w:val="24"/>
                <w:u w:val="single"/>
                <w:lang w:eastAsia="lt-LT"/>
              </w:rPr>
              <w:t>pažymėti</w:t>
            </w:r>
            <w:r w:rsidRPr="00A21AA5">
              <w:rPr>
                <w:rFonts w:ascii="Times New Roman" w:eastAsia="Times New Roman" w:hAnsi="Times New Roman"/>
                <w:b/>
                <w:bCs/>
                <w:color w:val="000000"/>
                <w:sz w:val="24"/>
                <w:szCs w:val="24"/>
                <w:lang w:eastAsia="lt-LT"/>
              </w:rPr>
              <w:t>:</w:t>
            </w:r>
          </w:p>
          <w:p w:rsidR="00925AD4" w:rsidRPr="00A21AA5" w:rsidRDefault="00925AD4" w:rsidP="006C1EB1">
            <w:pPr>
              <w:suppressAutoHyphens/>
              <w:autoSpaceDN w:val="0"/>
              <w:spacing w:after="0" w:line="240" w:lineRule="auto"/>
              <w:jc w:val="both"/>
              <w:textAlignment w:val="baseline"/>
              <w:rPr>
                <w:rFonts w:ascii="Times New Roman" w:hAnsi="Times New Roman"/>
                <w:sz w:val="24"/>
                <w:szCs w:val="24"/>
              </w:rPr>
            </w:pPr>
            <w:r w:rsidRPr="00A21AA5">
              <w:rPr>
                <w:rFonts w:ascii="Times New Roman" w:hAnsi="Times New Roman"/>
                <w:sz w:val="24"/>
                <w:szCs w:val="24"/>
              </w:rPr>
              <w:t>□ iki 50 proc.</w:t>
            </w:r>
          </w:p>
          <w:p w:rsidR="00925AD4" w:rsidRPr="00A21AA5" w:rsidRDefault="00925AD4" w:rsidP="006C1EB1">
            <w:pPr>
              <w:suppressAutoHyphens/>
              <w:autoSpaceDN w:val="0"/>
              <w:spacing w:after="0" w:line="240" w:lineRule="auto"/>
              <w:jc w:val="both"/>
              <w:textAlignment w:val="baseline"/>
              <w:rPr>
                <w:rFonts w:ascii="Times New Roman" w:hAnsi="Times New Roman"/>
                <w:sz w:val="24"/>
                <w:szCs w:val="24"/>
              </w:rPr>
            </w:pPr>
            <w:r w:rsidRPr="00A21AA5">
              <w:rPr>
                <w:rFonts w:ascii="Times New Roman" w:hAnsi="Times New Roman"/>
                <w:sz w:val="24"/>
                <w:szCs w:val="24"/>
              </w:rPr>
              <w:t>□ iki 70 proc.</w:t>
            </w:r>
          </w:p>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Planuojamų išlaidų susiejimas su ES kaimo plėtros politikos sritimis</w:t>
            </w:r>
            <w:r w:rsidRPr="00463131">
              <w:rPr>
                <w:rFonts w:ascii="Times New Roman" w:eastAsia="Times New Roman" w:hAnsi="Times New Roman"/>
                <w:i/>
                <w:iCs/>
                <w:lang w:eastAsia="lt-LT"/>
              </w:rPr>
              <w:t xml:space="preserve"> (vadovaujamasi Apraše nurodytu susiejimu; nurodomas kodas)</w:t>
            </w:r>
            <w:r>
              <w:rPr>
                <w:rFonts w:ascii="Times New Roman" w:eastAsia="Times New Roman" w:hAnsi="Times New Roman"/>
                <w:b/>
                <w:bCs/>
                <w:lang w:eastAsia="lt-LT"/>
              </w:rPr>
              <w:t> – 6a.</w:t>
            </w:r>
          </w:p>
        </w:tc>
      </w:tr>
      <w:tr w:rsidR="00925AD4" w:rsidRPr="00463131" w:rsidTr="006C1EB1">
        <w:tc>
          <w:tcPr>
            <w:tcW w:w="956" w:type="dxa"/>
            <w:tcBorders>
              <w:top w:val="nil"/>
              <w:left w:val="single" w:sz="8" w:space="0" w:color="auto"/>
              <w:bottom w:val="single" w:sz="8" w:space="0" w:color="auto"/>
              <w:right w:val="single" w:sz="8" w:space="0" w:color="auto"/>
            </w:tcBorders>
            <w:shd w:val="clear" w:color="auto" w:fill="FBE4D5"/>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5.1.1.</w:t>
            </w:r>
          </w:p>
        </w:tc>
        <w:tc>
          <w:tcPr>
            <w:tcW w:w="8824" w:type="dxa"/>
            <w:gridSpan w:val="8"/>
            <w:tcBorders>
              <w:top w:val="nil"/>
              <w:left w:val="nil"/>
              <w:bottom w:val="single" w:sz="8" w:space="0" w:color="auto"/>
              <w:right w:val="single" w:sz="8" w:space="0" w:color="auto"/>
            </w:tcBorders>
            <w:shd w:val="clear" w:color="auto" w:fill="FBE4D5"/>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Naujų prekių įsigijimo:</w:t>
            </w:r>
          </w:p>
        </w:tc>
      </w:tr>
      <w:tr w:rsidR="00925AD4" w:rsidRPr="00463131" w:rsidTr="006C1EB1">
        <w:trPr>
          <w:trHeight w:val="270"/>
        </w:trPr>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5.1.1.1.</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p>
        </w:tc>
        <w:tc>
          <w:tcPr>
            <w:tcW w:w="172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p>
        </w:tc>
        <w:tc>
          <w:tcPr>
            <w:tcW w:w="1087"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9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3"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6"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6C1EB1">
        <w:trPr>
          <w:trHeight w:val="306"/>
        </w:trPr>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72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087"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9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3"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6"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6C1EB1">
        <w:tc>
          <w:tcPr>
            <w:tcW w:w="956" w:type="dxa"/>
            <w:tcBorders>
              <w:top w:val="nil"/>
              <w:left w:val="single" w:sz="8" w:space="0" w:color="auto"/>
              <w:bottom w:val="single" w:sz="8" w:space="0" w:color="auto"/>
              <w:right w:val="single" w:sz="8" w:space="0" w:color="auto"/>
            </w:tcBorders>
            <w:shd w:val="clear" w:color="auto" w:fill="FCEEE4"/>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5.1.2.</w:t>
            </w:r>
          </w:p>
        </w:tc>
        <w:tc>
          <w:tcPr>
            <w:tcW w:w="8824" w:type="dxa"/>
            <w:gridSpan w:val="8"/>
            <w:tcBorders>
              <w:top w:val="nil"/>
              <w:left w:val="nil"/>
              <w:bottom w:val="single" w:sz="8" w:space="0" w:color="auto"/>
              <w:right w:val="single" w:sz="8" w:space="0" w:color="auto"/>
            </w:tcBorders>
            <w:shd w:val="clear" w:color="auto" w:fill="FCEEE4"/>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Darbų ir paslaugų įsigijimo:</w:t>
            </w:r>
          </w:p>
        </w:tc>
      </w:tr>
      <w:tr w:rsidR="00925AD4" w:rsidRPr="00463131" w:rsidTr="006C1EB1">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5.1.2.1.</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72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087"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9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3"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6"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6C1EB1">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72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087"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3"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6"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6C1EB1">
        <w:tc>
          <w:tcPr>
            <w:tcW w:w="956" w:type="dxa"/>
            <w:tcBorders>
              <w:top w:val="nil"/>
              <w:left w:val="single" w:sz="8" w:space="0" w:color="auto"/>
              <w:bottom w:val="single" w:sz="8" w:space="0" w:color="auto"/>
              <w:right w:val="single" w:sz="8" w:space="0" w:color="auto"/>
            </w:tcBorders>
            <w:shd w:val="clear" w:color="auto" w:fill="FCEEE4"/>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5.1.3.</w:t>
            </w:r>
          </w:p>
        </w:tc>
        <w:tc>
          <w:tcPr>
            <w:tcW w:w="8824" w:type="dxa"/>
            <w:gridSpan w:val="8"/>
            <w:tcBorders>
              <w:top w:val="nil"/>
              <w:left w:val="nil"/>
              <w:bottom w:val="single" w:sz="8" w:space="0" w:color="auto"/>
              <w:right w:val="single" w:sz="8" w:space="0" w:color="auto"/>
            </w:tcBorders>
            <w:shd w:val="clear" w:color="auto" w:fill="FCEEE4"/>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Bendrosios išlaidos:</w:t>
            </w:r>
          </w:p>
        </w:tc>
      </w:tr>
      <w:tr w:rsidR="00925AD4" w:rsidRPr="00463131" w:rsidTr="006C1EB1">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5.1.3.1.</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72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087"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9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3"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6"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6C1EB1">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72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087"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9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3"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6"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6976F3">
        <w:tc>
          <w:tcPr>
            <w:tcW w:w="956" w:type="dxa"/>
            <w:tcBorders>
              <w:top w:val="nil"/>
              <w:left w:val="single" w:sz="8" w:space="0" w:color="auto"/>
              <w:bottom w:val="single" w:sz="8" w:space="0" w:color="auto"/>
              <w:right w:val="single" w:sz="8" w:space="0" w:color="auto"/>
            </w:tcBorders>
            <w:shd w:val="clear" w:color="auto" w:fill="FDE9D9" w:themeFill="accent6" w:themeFillTint="33"/>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5.1.4.&lt;...&gt;</w:t>
            </w:r>
          </w:p>
        </w:tc>
        <w:tc>
          <w:tcPr>
            <w:tcW w:w="8824" w:type="dxa"/>
            <w:gridSpan w:val="8"/>
            <w:tcBorders>
              <w:top w:val="nil"/>
              <w:left w:val="nil"/>
              <w:bottom w:val="single" w:sz="8" w:space="0" w:color="auto"/>
              <w:right w:val="single" w:sz="8" w:space="0" w:color="auto"/>
            </w:tcBorders>
            <w:shd w:val="clear" w:color="auto" w:fill="FDE9D9" w:themeFill="accent6" w:themeFillTint="33"/>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Viešinimo išlaidos</w:t>
            </w:r>
            <w:r w:rsidR="006976F3">
              <w:rPr>
                <w:rFonts w:ascii="Times New Roman" w:eastAsia="Times New Roman" w:hAnsi="Times New Roman"/>
                <w:b/>
                <w:bCs/>
                <w:lang w:eastAsia="lt-LT"/>
              </w:rPr>
              <w:t>:</w:t>
            </w:r>
          </w:p>
        </w:tc>
      </w:tr>
      <w:tr w:rsidR="00925AD4" w:rsidRPr="00463131" w:rsidTr="006C1EB1">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5.1.4.&lt;...&gt;</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72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087"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9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3"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6"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6C1EB1">
        <w:tc>
          <w:tcPr>
            <w:tcW w:w="956" w:type="dxa"/>
            <w:tcBorders>
              <w:top w:val="nil"/>
              <w:left w:val="single" w:sz="8" w:space="0" w:color="auto"/>
              <w:bottom w:val="single" w:sz="8" w:space="0" w:color="auto"/>
              <w:right w:val="single" w:sz="8" w:space="0" w:color="auto"/>
            </w:tcBorders>
            <w:shd w:val="clear" w:color="auto" w:fill="D99594"/>
            <w:hideMark/>
          </w:tcPr>
          <w:p w:rsidR="00925AD4" w:rsidRPr="00463131" w:rsidRDefault="00925AD4" w:rsidP="006C1EB1">
            <w:pPr>
              <w:spacing w:after="0" w:line="240" w:lineRule="auto"/>
              <w:rPr>
                <w:rFonts w:ascii="Times New Roman" w:eastAsia="Times New Roman" w:hAnsi="Times New Roman"/>
                <w:sz w:val="24"/>
                <w:szCs w:val="24"/>
                <w:lang w:eastAsia="lt-LT"/>
              </w:rPr>
            </w:pPr>
            <w:r>
              <w:rPr>
                <w:rFonts w:ascii="Times New Roman" w:eastAsia="Times New Roman" w:hAnsi="Times New Roman"/>
                <w:b/>
                <w:bCs/>
                <w:lang w:eastAsia="lt-LT"/>
              </w:rPr>
              <w:t>5.1.5</w:t>
            </w:r>
            <w:r w:rsidRPr="00463131">
              <w:rPr>
                <w:rFonts w:ascii="Times New Roman" w:eastAsia="Times New Roman" w:hAnsi="Times New Roman"/>
                <w:b/>
                <w:bCs/>
                <w:lang w:eastAsia="lt-LT"/>
              </w:rPr>
              <w:t>.</w:t>
            </w:r>
          </w:p>
        </w:tc>
        <w:tc>
          <w:tcPr>
            <w:tcW w:w="4346" w:type="dxa"/>
            <w:gridSpan w:val="2"/>
            <w:tcBorders>
              <w:top w:val="nil"/>
              <w:left w:val="nil"/>
              <w:bottom w:val="single" w:sz="8" w:space="0" w:color="auto"/>
              <w:right w:val="single" w:sz="8" w:space="0" w:color="auto"/>
            </w:tcBorders>
            <w:shd w:val="clear" w:color="auto" w:fill="D99594"/>
            <w:hideMark/>
          </w:tcPr>
          <w:p w:rsidR="00925AD4" w:rsidRPr="00463131" w:rsidRDefault="00925AD4" w:rsidP="006C1EB1">
            <w:pPr>
              <w:spacing w:after="0" w:line="240" w:lineRule="auto"/>
              <w:jc w:val="right"/>
              <w:rPr>
                <w:rFonts w:ascii="Times New Roman" w:eastAsia="Times New Roman" w:hAnsi="Times New Roman"/>
                <w:sz w:val="24"/>
                <w:szCs w:val="24"/>
                <w:lang w:eastAsia="lt-LT"/>
              </w:rPr>
            </w:pPr>
            <w:r>
              <w:rPr>
                <w:rFonts w:ascii="Times New Roman" w:eastAsia="Times New Roman" w:hAnsi="Times New Roman"/>
                <w:b/>
                <w:bCs/>
                <w:lang w:eastAsia="lt-LT"/>
              </w:rPr>
              <w:t>Iš viso (Eur):</w:t>
            </w:r>
          </w:p>
        </w:tc>
        <w:tc>
          <w:tcPr>
            <w:tcW w:w="1087" w:type="dxa"/>
            <w:gridSpan w:val="2"/>
            <w:tcBorders>
              <w:top w:val="nil"/>
              <w:left w:val="nil"/>
              <w:bottom w:val="single" w:sz="8" w:space="0" w:color="auto"/>
              <w:right w:val="single" w:sz="8" w:space="0" w:color="auto"/>
            </w:tcBorders>
            <w:shd w:val="clear" w:color="auto" w:fill="D99594"/>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92" w:type="dxa"/>
            <w:gridSpan w:val="2"/>
            <w:tcBorders>
              <w:top w:val="nil"/>
              <w:left w:val="nil"/>
              <w:bottom w:val="single" w:sz="8" w:space="0" w:color="auto"/>
              <w:right w:val="single" w:sz="8" w:space="0" w:color="auto"/>
            </w:tcBorders>
            <w:shd w:val="clear" w:color="auto" w:fill="D99594"/>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3" w:type="dxa"/>
            <w:tcBorders>
              <w:top w:val="nil"/>
              <w:left w:val="nil"/>
              <w:bottom w:val="single" w:sz="8" w:space="0" w:color="auto"/>
              <w:right w:val="single" w:sz="8" w:space="0" w:color="auto"/>
            </w:tcBorders>
            <w:shd w:val="clear" w:color="auto" w:fill="D99594"/>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p>
        </w:tc>
        <w:tc>
          <w:tcPr>
            <w:tcW w:w="1406" w:type="dxa"/>
            <w:tcBorders>
              <w:top w:val="nil"/>
              <w:left w:val="nil"/>
              <w:bottom w:val="single" w:sz="8" w:space="0" w:color="auto"/>
              <w:right w:val="single" w:sz="8" w:space="0" w:color="auto"/>
            </w:tcBorders>
            <w:shd w:val="clear" w:color="auto" w:fill="D99594"/>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bl>
    <w:p w:rsidR="00463131" w:rsidRPr="00463131" w:rsidRDefault="00463131" w:rsidP="00463131">
      <w:pPr>
        <w:spacing w:after="0" w:line="240" w:lineRule="auto"/>
        <w:jc w:val="both"/>
        <w:rPr>
          <w:rFonts w:ascii="Times New Roman" w:eastAsia="Times New Roman" w:hAnsi="Times New Roman"/>
          <w:color w:val="000000"/>
          <w:sz w:val="27"/>
          <w:szCs w:val="27"/>
          <w:lang w:eastAsia="lt-LT"/>
        </w:rPr>
      </w:pPr>
    </w:p>
    <w:tbl>
      <w:tblPr>
        <w:tblW w:w="9630" w:type="dxa"/>
        <w:tblCellMar>
          <w:left w:w="0" w:type="dxa"/>
          <w:right w:w="0" w:type="dxa"/>
        </w:tblCellMar>
        <w:tblLook w:val="04A0" w:firstRow="1" w:lastRow="0" w:firstColumn="1" w:lastColumn="0" w:noHBand="0" w:noVBand="1"/>
      </w:tblPr>
      <w:tblGrid>
        <w:gridCol w:w="845"/>
        <w:gridCol w:w="5387"/>
        <w:gridCol w:w="3398"/>
      </w:tblGrid>
      <w:tr w:rsidR="00463131" w:rsidRPr="00463131" w:rsidTr="00463131">
        <w:tc>
          <w:tcPr>
            <w:tcW w:w="845"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6.</w:t>
            </w:r>
          </w:p>
        </w:tc>
        <w:tc>
          <w:tcPr>
            <w:tcW w:w="8785" w:type="dxa"/>
            <w:gridSpan w:val="2"/>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PASIEKIMŲ RODIKLIAI</w:t>
            </w:r>
          </w:p>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i/>
                <w:iCs/>
                <w:lang w:eastAsia="lt-LT"/>
              </w:rPr>
              <w:t>Pildyti tik tas eilutes, kurios yra aktualios pagal vietos projekto pobūdį ir turinį.</w:t>
            </w:r>
          </w:p>
        </w:tc>
      </w:tr>
      <w:tr w:rsidR="00463131" w:rsidRPr="00463131" w:rsidTr="00463131">
        <w:tc>
          <w:tcPr>
            <w:tcW w:w="845"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5387"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3398"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r>
      <w:tr w:rsidR="00463131" w:rsidRPr="00463131" w:rsidTr="00463131">
        <w:tc>
          <w:tcPr>
            <w:tcW w:w="845"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5387"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Rodiklio pavadinimas</w:t>
            </w:r>
          </w:p>
        </w:tc>
        <w:tc>
          <w:tcPr>
            <w:tcW w:w="3398"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Pasiekimo reikšmė</w:t>
            </w:r>
          </w:p>
        </w:tc>
      </w:tr>
      <w:tr w:rsidR="00463131" w:rsidRPr="00463131" w:rsidTr="00463131">
        <w:tc>
          <w:tcPr>
            <w:tcW w:w="845"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6.1.</w:t>
            </w:r>
          </w:p>
        </w:tc>
        <w:tc>
          <w:tcPr>
            <w:tcW w:w="5387"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Sukurtų naujų darbo vietų (etatų) skaičius (vnt.)</w:t>
            </w:r>
          </w:p>
        </w:tc>
        <w:tc>
          <w:tcPr>
            <w:tcW w:w="3398"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r>
      <w:tr w:rsidR="00463131" w:rsidRPr="00463131" w:rsidTr="00463131">
        <w:tc>
          <w:tcPr>
            <w:tcW w:w="845"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6.2.</w:t>
            </w:r>
          </w:p>
        </w:tc>
        <w:tc>
          <w:tcPr>
            <w:tcW w:w="5387"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Išlaikytų darbo vietų (etatų) skaičius (vnt.)</w:t>
            </w:r>
            <w:r w:rsidR="00D2244E">
              <w:rPr>
                <w:rFonts w:ascii="Times New Roman" w:eastAsia="Times New Roman" w:hAnsi="Times New Roman"/>
                <w:lang w:eastAsia="lt-LT"/>
              </w:rPr>
              <w:t xml:space="preserve"> </w:t>
            </w:r>
            <w:r w:rsidR="00D2244E" w:rsidRPr="00D2244E">
              <w:rPr>
                <w:rFonts w:ascii="Times New Roman" w:eastAsia="Times New Roman" w:hAnsi="Times New Roman"/>
                <w:i/>
                <w:lang w:eastAsia="lt-LT"/>
              </w:rPr>
              <w:t>(iki paraiškos pateikimo dienos sukurtos darbo vietos (etatai))</w:t>
            </w:r>
          </w:p>
        </w:tc>
        <w:tc>
          <w:tcPr>
            <w:tcW w:w="3398"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r>
    </w:tbl>
    <w:p w:rsidR="00463131" w:rsidRPr="00463131" w:rsidRDefault="00463131" w:rsidP="008515E4">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46"/>
        <w:gridCol w:w="3403"/>
        <w:gridCol w:w="5381"/>
      </w:tblGrid>
      <w:tr w:rsidR="00463131" w:rsidRPr="00463131" w:rsidTr="00463131">
        <w:tc>
          <w:tcPr>
            <w:tcW w:w="847"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7.</w:t>
            </w:r>
          </w:p>
        </w:tc>
        <w:tc>
          <w:tcPr>
            <w:tcW w:w="8792" w:type="dxa"/>
            <w:gridSpan w:val="2"/>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ATITIKTIS HORIZONTALIOSIOMS ES POLITIKOS SRITIMS</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340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538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3406"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Atitiktis</w:t>
            </w:r>
          </w:p>
        </w:tc>
        <w:tc>
          <w:tcPr>
            <w:tcW w:w="5386"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Pagrindimas</w:t>
            </w:r>
          </w:p>
        </w:tc>
      </w:tr>
      <w:tr w:rsidR="00463131" w:rsidRPr="00463131" w:rsidTr="00463131">
        <w:tc>
          <w:tcPr>
            <w:tcW w:w="847"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7.1.</w:t>
            </w:r>
          </w:p>
        </w:tc>
        <w:tc>
          <w:tcPr>
            <w:tcW w:w="8792" w:type="dxa"/>
            <w:gridSpan w:val="2"/>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Darniam vystymuisi, įskaitant aplinkosaugą ir klimato kaitos mažinimo veiksmus:</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40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teigiamos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neigiamos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neutralus šiuo atžvilgiu.</w:t>
            </w:r>
          </w:p>
        </w:tc>
        <w:tc>
          <w:tcPr>
            <w:tcW w:w="538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c>
          <w:tcPr>
            <w:tcW w:w="847"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7.2.</w:t>
            </w:r>
          </w:p>
        </w:tc>
        <w:tc>
          <w:tcPr>
            <w:tcW w:w="8792" w:type="dxa"/>
            <w:gridSpan w:val="2"/>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Moterų ir vyrų lygioms galimybėms:</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lastRenderedPageBreak/>
              <w:t> </w:t>
            </w:r>
          </w:p>
        </w:tc>
        <w:tc>
          <w:tcPr>
            <w:tcW w:w="340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teigiamos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neigiamos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neutralus šiuo atžvilgiu.</w:t>
            </w:r>
          </w:p>
        </w:tc>
        <w:tc>
          <w:tcPr>
            <w:tcW w:w="538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c>
          <w:tcPr>
            <w:tcW w:w="847" w:type="dxa"/>
            <w:tcBorders>
              <w:top w:val="nil"/>
              <w:left w:val="single" w:sz="8" w:space="0" w:color="auto"/>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7.3.</w:t>
            </w:r>
          </w:p>
        </w:tc>
        <w:tc>
          <w:tcPr>
            <w:tcW w:w="8792" w:type="dxa"/>
            <w:gridSpan w:val="2"/>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Nediskriminavimo skatinimui dėl tautinės kilmės, religijos ar įsitikinimų, negalios, amžiaus (išskyrus jaunų žmonių iki 40 m. pozityviąją diferenciaciją, kuri yra leidžiama įgyvendinant vietos projektą), šeimyninės padėties, lytinės orientacijos ir kt.:</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40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teigiamos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neigiamos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neutralus šiuo atžvilgiu.</w:t>
            </w:r>
          </w:p>
        </w:tc>
        <w:tc>
          <w:tcPr>
            <w:tcW w:w="538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46"/>
        <w:gridCol w:w="8784"/>
      </w:tblGrid>
      <w:tr w:rsidR="00463131" w:rsidRPr="00463131" w:rsidTr="009360A4">
        <w:tc>
          <w:tcPr>
            <w:tcW w:w="846"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8.</w:t>
            </w:r>
          </w:p>
        </w:tc>
        <w:tc>
          <w:tcPr>
            <w:tcW w:w="8784" w:type="dxa"/>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VYKDYTOJO ĮSIPAREIGOJIMAI</w:t>
            </w:r>
          </w:p>
        </w:tc>
      </w:tr>
      <w:tr w:rsidR="00463131" w:rsidRPr="00463131" w:rsidTr="009360A4">
        <w:tc>
          <w:tcPr>
            <w:tcW w:w="846"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8.1.</w:t>
            </w:r>
          </w:p>
        </w:tc>
        <w:tc>
          <w:tcPr>
            <w:tcW w:w="8784"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Bendrieji įsipareigojimai:</w:t>
            </w:r>
          </w:p>
          <w:p w:rsidR="00463131" w:rsidRPr="00463131" w:rsidRDefault="00463131" w:rsidP="00463131">
            <w:pPr>
              <w:spacing w:after="0" w:line="240" w:lineRule="auto"/>
              <w:jc w:val="both"/>
              <w:rPr>
                <w:rFonts w:ascii="Times New Roman" w:eastAsia="Times New Roman" w:hAnsi="Times New Roman"/>
                <w:sz w:val="24"/>
                <w:szCs w:val="24"/>
                <w:lang w:eastAsia="lt-LT"/>
              </w:rPr>
            </w:pPr>
          </w:p>
        </w:tc>
      </w:tr>
      <w:tr w:rsidR="00463131" w:rsidRPr="00463131" w:rsidTr="009360A4">
        <w:tc>
          <w:tcPr>
            <w:tcW w:w="84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8.1.1.</w:t>
            </w:r>
          </w:p>
        </w:tc>
        <w:tc>
          <w:tcPr>
            <w:tcW w:w="8784" w:type="dxa"/>
            <w:tcBorders>
              <w:top w:val="nil"/>
              <w:left w:val="nil"/>
              <w:bottom w:val="single" w:sz="8" w:space="0" w:color="auto"/>
              <w:right w:val="single" w:sz="8" w:space="0" w:color="auto"/>
            </w:tcBorders>
            <w:hideMark/>
          </w:tcPr>
          <w:p w:rsidR="00463131" w:rsidRPr="00E21BAA" w:rsidRDefault="00E21BAA" w:rsidP="00463131">
            <w:pPr>
              <w:spacing w:after="0" w:line="240" w:lineRule="auto"/>
              <w:jc w:val="both"/>
              <w:rPr>
                <w:rFonts w:ascii="Times New Roman" w:eastAsia="Times New Roman" w:hAnsi="Times New Roman"/>
                <w:sz w:val="24"/>
                <w:szCs w:val="24"/>
                <w:lang w:eastAsia="lt-LT"/>
              </w:rPr>
            </w:pPr>
            <w:r w:rsidRPr="00E21BAA">
              <w:rPr>
                <w:rFonts w:ascii="Times New Roman" w:hAnsi="Times New Roman"/>
                <w:color w:val="000000"/>
              </w:rPr>
              <w:t>nenutraukti gamybinės veiklos ir neperkelti jos už VVG teritorijos ribų (taikoma, jeigu vietos projektas susijęs su investicijomis į infrastruktūrą, verslą, išskyrus atvejus, nurodytus Vietos projektų administravimo Taisyklių 23.1.4.1 ir 23.1.4.2 papunkčiuose);</w:t>
            </w:r>
          </w:p>
        </w:tc>
      </w:tr>
      <w:tr w:rsidR="00463131" w:rsidRPr="00463131" w:rsidTr="009360A4">
        <w:tc>
          <w:tcPr>
            <w:tcW w:w="84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8.1.2.</w:t>
            </w:r>
          </w:p>
        </w:tc>
        <w:tc>
          <w:tcPr>
            <w:tcW w:w="8784" w:type="dxa"/>
            <w:tcBorders>
              <w:top w:val="nil"/>
              <w:left w:val="nil"/>
              <w:bottom w:val="single" w:sz="8" w:space="0" w:color="auto"/>
              <w:right w:val="single" w:sz="8" w:space="0" w:color="auto"/>
            </w:tcBorders>
            <w:hideMark/>
          </w:tcPr>
          <w:p w:rsidR="00463131" w:rsidRPr="00BD5932" w:rsidRDefault="00BD5932" w:rsidP="00BD5932">
            <w:pPr>
              <w:spacing w:after="0" w:line="240" w:lineRule="auto"/>
              <w:jc w:val="both"/>
              <w:rPr>
                <w:rFonts w:ascii="Times New Roman" w:eastAsia="Times New Roman" w:hAnsi="Times New Roman"/>
                <w:lang w:eastAsia="lt-LT"/>
              </w:rPr>
            </w:pPr>
            <w:r w:rsidRPr="00BD5932">
              <w:rPr>
                <w:rFonts w:ascii="Times New Roman" w:hAnsi="Times New Roman"/>
                <w:color w:val="000000"/>
              </w:rPr>
              <w:t>nepakeisti nekilnojamojo turto arba jo dalies, į kurį investuojama, nuosavybės teisių (taikoma, jeigu vietos projektas susijęs su investicijom</w:t>
            </w:r>
            <w:r>
              <w:rPr>
                <w:rFonts w:ascii="Times New Roman" w:hAnsi="Times New Roman"/>
                <w:color w:val="000000"/>
              </w:rPr>
              <w:t>is į infrastruktūrą arba verslą</w:t>
            </w:r>
            <w:r w:rsidRPr="00BD5932">
              <w:rPr>
                <w:rFonts w:ascii="Times New Roman" w:hAnsi="Times New Roman"/>
                <w:color w:val="000000"/>
              </w:rPr>
              <w:t>);</w:t>
            </w:r>
          </w:p>
        </w:tc>
      </w:tr>
      <w:tr w:rsidR="00463131" w:rsidRPr="00463131" w:rsidTr="009360A4">
        <w:tc>
          <w:tcPr>
            <w:tcW w:w="846" w:type="dxa"/>
            <w:tcBorders>
              <w:top w:val="nil"/>
              <w:left w:val="single" w:sz="8" w:space="0" w:color="auto"/>
              <w:bottom w:val="single" w:sz="8" w:space="0" w:color="auto"/>
              <w:right w:val="single" w:sz="8" w:space="0" w:color="auto"/>
            </w:tcBorders>
            <w:hideMark/>
          </w:tcPr>
          <w:p w:rsidR="00463131" w:rsidRPr="00463131" w:rsidRDefault="00642D04" w:rsidP="00463131">
            <w:pPr>
              <w:spacing w:after="0" w:line="240" w:lineRule="auto"/>
              <w:rPr>
                <w:rFonts w:ascii="Times New Roman" w:eastAsia="Times New Roman" w:hAnsi="Times New Roman"/>
                <w:sz w:val="24"/>
                <w:szCs w:val="24"/>
                <w:lang w:eastAsia="lt-LT"/>
              </w:rPr>
            </w:pPr>
            <w:r>
              <w:rPr>
                <w:rFonts w:ascii="Times New Roman" w:eastAsia="Times New Roman" w:hAnsi="Times New Roman"/>
                <w:lang w:eastAsia="lt-LT"/>
              </w:rPr>
              <w:t>8.1.3</w:t>
            </w:r>
            <w:r w:rsidRPr="00463131">
              <w:rPr>
                <w:rFonts w:ascii="Times New Roman" w:eastAsia="Times New Roman" w:hAnsi="Times New Roman"/>
                <w:lang w:eastAsia="lt-LT"/>
              </w:rPr>
              <w:t>.</w:t>
            </w:r>
          </w:p>
        </w:tc>
        <w:tc>
          <w:tcPr>
            <w:tcW w:w="8784" w:type="dxa"/>
            <w:tcBorders>
              <w:top w:val="nil"/>
              <w:left w:val="nil"/>
              <w:bottom w:val="single" w:sz="8" w:space="0" w:color="auto"/>
              <w:right w:val="single" w:sz="8" w:space="0" w:color="auto"/>
            </w:tcBorders>
            <w:hideMark/>
          </w:tcPr>
          <w:p w:rsidR="00463131" w:rsidRPr="00F60785" w:rsidRDefault="00D27A98" w:rsidP="00F60785">
            <w:pPr>
              <w:spacing w:after="0" w:line="240" w:lineRule="auto"/>
              <w:jc w:val="both"/>
              <w:rPr>
                <w:rFonts w:ascii="Times New Roman" w:eastAsia="Times New Roman" w:hAnsi="Times New Roman"/>
                <w:sz w:val="24"/>
                <w:szCs w:val="24"/>
                <w:lang w:eastAsia="lt-LT"/>
              </w:rPr>
            </w:pPr>
            <w:r w:rsidRPr="00D27A98">
              <w:rPr>
                <w:rFonts w:ascii="Times New Roman" w:eastAsia="Times New Roman" w:hAnsi="Times New Roman"/>
                <w:sz w:val="24"/>
                <w:szCs w:val="24"/>
                <w:lang w:eastAsia="lt-LT"/>
              </w:rPr>
              <w:t>nepakeisti veiklos pobūdžio, tikslų ar įgyvendinimo sąlygų, kai tokie veiksmai pakenkia pradiniams vietos projekto tikslams (taikoma, jeigu vietos projektas susijęs su investicijomis į infrastruktūrą arba verslą). Jeigu vietos projekto vykdytojas planuoja daryti bet kokius šiame Taisyklių papunktyje minimų vietos projektų pakeitimus, iki vietos projekto pakeitimų pradžios turi apie tai informuoti VPS vykdytoją ir Agentūrą. Galutinį sprendimą dėl planuojamų vietos projekto pakeitimų neigiamos įtakos pradiniams vietos projekto tikslams buvimo arba nebuvimo priima Agentūra vidaus procedūrose nustatyta tvarka</w:t>
            </w:r>
            <w:r>
              <w:rPr>
                <w:rFonts w:ascii="Times New Roman" w:eastAsia="Times New Roman" w:hAnsi="Times New Roman"/>
                <w:sz w:val="24"/>
                <w:szCs w:val="24"/>
                <w:lang w:eastAsia="lt-LT"/>
              </w:rPr>
              <w:t>;</w:t>
            </w:r>
          </w:p>
        </w:tc>
      </w:tr>
      <w:tr w:rsidR="00B814C4" w:rsidRPr="00463131" w:rsidTr="009360A4">
        <w:tc>
          <w:tcPr>
            <w:tcW w:w="846" w:type="dxa"/>
            <w:tcBorders>
              <w:top w:val="nil"/>
              <w:left w:val="single" w:sz="8" w:space="0" w:color="auto"/>
              <w:bottom w:val="single" w:sz="8" w:space="0" w:color="auto"/>
              <w:right w:val="single" w:sz="8" w:space="0" w:color="auto"/>
            </w:tcBorders>
          </w:tcPr>
          <w:p w:rsidR="00B814C4" w:rsidRPr="00463131" w:rsidRDefault="00642D04" w:rsidP="00463131">
            <w:pPr>
              <w:spacing w:after="0" w:line="240" w:lineRule="auto"/>
              <w:rPr>
                <w:rFonts w:ascii="Times New Roman" w:eastAsia="Times New Roman" w:hAnsi="Times New Roman"/>
                <w:sz w:val="24"/>
                <w:szCs w:val="24"/>
                <w:lang w:eastAsia="lt-LT"/>
              </w:rPr>
            </w:pPr>
            <w:r>
              <w:rPr>
                <w:rFonts w:ascii="Times New Roman" w:eastAsia="Times New Roman" w:hAnsi="Times New Roman"/>
                <w:lang w:eastAsia="lt-LT"/>
              </w:rPr>
              <w:t>8.1.4</w:t>
            </w:r>
            <w:r w:rsidRPr="00463131">
              <w:rPr>
                <w:rFonts w:ascii="Times New Roman" w:eastAsia="Times New Roman" w:hAnsi="Times New Roman"/>
                <w:lang w:eastAsia="lt-LT"/>
              </w:rPr>
              <w:t>.</w:t>
            </w:r>
          </w:p>
        </w:tc>
        <w:tc>
          <w:tcPr>
            <w:tcW w:w="8784" w:type="dxa"/>
            <w:tcBorders>
              <w:top w:val="nil"/>
              <w:left w:val="nil"/>
              <w:bottom w:val="single" w:sz="8" w:space="0" w:color="auto"/>
              <w:right w:val="single" w:sz="8" w:space="0" w:color="auto"/>
            </w:tcBorders>
          </w:tcPr>
          <w:p w:rsidR="00B814C4" w:rsidRPr="008B5FA5" w:rsidRDefault="008B5FA5" w:rsidP="00463131">
            <w:pPr>
              <w:spacing w:after="0" w:line="240" w:lineRule="auto"/>
              <w:jc w:val="both"/>
              <w:rPr>
                <w:rFonts w:ascii="Times New Roman" w:eastAsia="Times New Roman" w:hAnsi="Times New Roman"/>
                <w:lang w:eastAsia="lt-LT"/>
              </w:rPr>
            </w:pPr>
            <w:r w:rsidRPr="008B5FA5">
              <w:rPr>
                <w:rFonts w:ascii="Times New Roman" w:hAnsi="Times New Roman"/>
                <w:color w:val="000000"/>
              </w:rPr>
              <w:t>viešinti gautą paramą Taisyklių 155–160 punktų nustatyta tvarka;</w:t>
            </w:r>
          </w:p>
        </w:tc>
      </w:tr>
      <w:tr w:rsidR="00B814C4" w:rsidRPr="00463131" w:rsidTr="009360A4">
        <w:tc>
          <w:tcPr>
            <w:tcW w:w="846" w:type="dxa"/>
            <w:tcBorders>
              <w:top w:val="nil"/>
              <w:left w:val="single" w:sz="8" w:space="0" w:color="auto"/>
              <w:bottom w:val="single" w:sz="8" w:space="0" w:color="auto"/>
              <w:right w:val="single" w:sz="8" w:space="0" w:color="auto"/>
            </w:tcBorders>
          </w:tcPr>
          <w:p w:rsidR="00B814C4" w:rsidRPr="00463131" w:rsidRDefault="00642D04" w:rsidP="00463131">
            <w:pPr>
              <w:spacing w:after="0" w:line="240" w:lineRule="auto"/>
              <w:rPr>
                <w:rFonts w:ascii="Times New Roman" w:eastAsia="Times New Roman" w:hAnsi="Times New Roman"/>
                <w:sz w:val="24"/>
                <w:szCs w:val="24"/>
                <w:lang w:eastAsia="lt-LT"/>
              </w:rPr>
            </w:pPr>
            <w:r>
              <w:rPr>
                <w:rFonts w:ascii="Times New Roman" w:eastAsia="Times New Roman" w:hAnsi="Times New Roman"/>
                <w:lang w:eastAsia="lt-LT"/>
              </w:rPr>
              <w:t>8.1.5</w:t>
            </w:r>
            <w:r w:rsidRPr="00463131">
              <w:rPr>
                <w:rFonts w:ascii="Times New Roman" w:eastAsia="Times New Roman" w:hAnsi="Times New Roman"/>
                <w:lang w:eastAsia="lt-LT"/>
              </w:rPr>
              <w:t>.</w:t>
            </w:r>
          </w:p>
        </w:tc>
        <w:tc>
          <w:tcPr>
            <w:tcW w:w="8784" w:type="dxa"/>
            <w:tcBorders>
              <w:top w:val="nil"/>
              <w:left w:val="nil"/>
              <w:bottom w:val="single" w:sz="8" w:space="0" w:color="auto"/>
              <w:right w:val="single" w:sz="8" w:space="0" w:color="auto"/>
            </w:tcBorders>
          </w:tcPr>
          <w:p w:rsidR="00B814C4" w:rsidRPr="003236B6" w:rsidRDefault="00106E3E" w:rsidP="00463131">
            <w:pPr>
              <w:spacing w:after="0" w:line="240" w:lineRule="auto"/>
              <w:jc w:val="both"/>
              <w:rPr>
                <w:rFonts w:ascii="Times New Roman" w:eastAsia="Times New Roman" w:hAnsi="Times New Roman"/>
                <w:lang w:eastAsia="lt-LT"/>
              </w:rPr>
            </w:pPr>
            <w:r w:rsidRPr="00106E3E">
              <w:rPr>
                <w:rFonts w:ascii="Times New Roman" w:eastAsia="Times New Roman" w:hAnsi="Times New Roman"/>
                <w:lang w:eastAsia="lt-LT"/>
              </w:rPr>
              <w:t>apdrausti turtą, kuriam pagal nacionalinius teisės aktus privaloma teisinė registracija (pvz., nekilnojamojo turto kadastre ir registre, transporto priemonių registre ir kt.) ir kuriam įsigyti ar sukurti panaudota parama laikotarpiu nuo mokėjimo prašymo, kuriame prašoma paramos kompensuoti įsigytą ar sukurtą turtą, pateikimo dienos iki vietos projekto kontrolės laikotarpio pabaigos (didžiausiu turto atkuriamosios vertės draudimu nuo visų galimų rizikos atvejų, o įgyvendinus vietos projektą – likutine verte, atsižvelgiant į atitinkamos rūšies turto naudojimo laiką ir taikomas turto nusidėvėjimo normas). Įvykus įvykiui, vietos projekto vykdytojas įsipareigoja nedelsdamas, bet ne vėliau kaip per 10 darbo dienų, apie tai raštu pranešti VPS vykdytojai, o ši nedelsdama, bet ne vėliau kaip per 5 darbo dienas, apie tai informuoti Agentūrą. Įvykus įvykiui, kurio metu sunaikinamas vietos projekto lėšomis įsigytas ar sukurtas turtas, vietos projekto vykdytojas įsipareigoja atkurti turtą ne mažesne negu atkuriamąja turto verte ir ne blogesnių techninių parametrų</w:t>
            </w:r>
            <w:r>
              <w:rPr>
                <w:rFonts w:ascii="Times New Roman" w:eastAsia="Times New Roman" w:hAnsi="Times New Roman"/>
                <w:lang w:eastAsia="lt-LT"/>
              </w:rPr>
              <w:t>;</w:t>
            </w:r>
          </w:p>
        </w:tc>
      </w:tr>
      <w:tr w:rsidR="00B814C4" w:rsidRPr="00463131" w:rsidTr="009360A4">
        <w:tc>
          <w:tcPr>
            <w:tcW w:w="846" w:type="dxa"/>
            <w:tcBorders>
              <w:top w:val="nil"/>
              <w:left w:val="single" w:sz="8" w:space="0" w:color="auto"/>
              <w:bottom w:val="single" w:sz="8" w:space="0" w:color="auto"/>
              <w:right w:val="single" w:sz="8" w:space="0" w:color="auto"/>
            </w:tcBorders>
          </w:tcPr>
          <w:p w:rsidR="00B814C4" w:rsidRPr="00463131" w:rsidRDefault="00642D04" w:rsidP="00463131">
            <w:pPr>
              <w:spacing w:after="0" w:line="240" w:lineRule="auto"/>
              <w:rPr>
                <w:rFonts w:ascii="Times New Roman" w:eastAsia="Times New Roman" w:hAnsi="Times New Roman"/>
                <w:sz w:val="24"/>
                <w:szCs w:val="24"/>
                <w:lang w:eastAsia="lt-LT"/>
              </w:rPr>
            </w:pPr>
            <w:r>
              <w:rPr>
                <w:rFonts w:ascii="Times New Roman" w:eastAsia="Times New Roman" w:hAnsi="Times New Roman"/>
                <w:lang w:eastAsia="lt-LT"/>
              </w:rPr>
              <w:t>8.1.6</w:t>
            </w:r>
            <w:r w:rsidRPr="00463131">
              <w:rPr>
                <w:rFonts w:ascii="Times New Roman" w:eastAsia="Times New Roman" w:hAnsi="Times New Roman"/>
                <w:lang w:eastAsia="lt-LT"/>
              </w:rPr>
              <w:t>.</w:t>
            </w:r>
          </w:p>
        </w:tc>
        <w:tc>
          <w:tcPr>
            <w:tcW w:w="8784" w:type="dxa"/>
            <w:tcBorders>
              <w:top w:val="nil"/>
              <w:left w:val="nil"/>
              <w:bottom w:val="single" w:sz="8" w:space="0" w:color="auto"/>
              <w:right w:val="single" w:sz="8" w:space="0" w:color="auto"/>
            </w:tcBorders>
          </w:tcPr>
          <w:p w:rsidR="00B814C4" w:rsidRPr="00116925" w:rsidRDefault="0098463C" w:rsidP="00463131">
            <w:pPr>
              <w:spacing w:after="0" w:line="240" w:lineRule="auto"/>
              <w:jc w:val="both"/>
              <w:rPr>
                <w:rFonts w:ascii="Times New Roman" w:eastAsia="Times New Roman" w:hAnsi="Times New Roman"/>
                <w:lang w:eastAsia="lt-LT"/>
              </w:rPr>
            </w:pPr>
            <w:r w:rsidRPr="00116925">
              <w:rPr>
                <w:rFonts w:ascii="Times New Roman" w:hAnsi="Times New Roman"/>
                <w:color w:val="000000"/>
              </w:rPr>
              <w:t>su vietos projektu susijusių finansinių operacijų įrašus atskirti nuo kitų vietos projekto vykdytojo vykdomų finansinių operacijų;</w:t>
            </w:r>
          </w:p>
        </w:tc>
      </w:tr>
      <w:tr w:rsidR="00B814C4" w:rsidRPr="00463131" w:rsidTr="009360A4">
        <w:tc>
          <w:tcPr>
            <w:tcW w:w="846" w:type="dxa"/>
            <w:tcBorders>
              <w:top w:val="nil"/>
              <w:left w:val="single" w:sz="8" w:space="0" w:color="auto"/>
              <w:bottom w:val="single" w:sz="8" w:space="0" w:color="auto"/>
              <w:right w:val="single" w:sz="8" w:space="0" w:color="auto"/>
            </w:tcBorders>
          </w:tcPr>
          <w:p w:rsidR="00B814C4" w:rsidRPr="00463131" w:rsidRDefault="00642D04" w:rsidP="00463131">
            <w:pPr>
              <w:spacing w:after="0" w:line="240" w:lineRule="auto"/>
              <w:rPr>
                <w:rFonts w:ascii="Times New Roman" w:eastAsia="Times New Roman" w:hAnsi="Times New Roman"/>
                <w:sz w:val="24"/>
                <w:szCs w:val="24"/>
                <w:lang w:eastAsia="lt-LT"/>
              </w:rPr>
            </w:pPr>
            <w:r>
              <w:rPr>
                <w:rFonts w:ascii="Times New Roman" w:eastAsia="Times New Roman" w:hAnsi="Times New Roman"/>
                <w:lang w:eastAsia="lt-LT"/>
              </w:rPr>
              <w:t>8.1.7</w:t>
            </w:r>
            <w:r w:rsidRPr="00463131">
              <w:rPr>
                <w:rFonts w:ascii="Times New Roman" w:eastAsia="Times New Roman" w:hAnsi="Times New Roman"/>
                <w:lang w:eastAsia="lt-LT"/>
              </w:rPr>
              <w:t>.</w:t>
            </w:r>
          </w:p>
        </w:tc>
        <w:tc>
          <w:tcPr>
            <w:tcW w:w="8784" w:type="dxa"/>
            <w:tcBorders>
              <w:top w:val="nil"/>
              <w:left w:val="nil"/>
              <w:bottom w:val="single" w:sz="8" w:space="0" w:color="auto"/>
              <w:right w:val="single" w:sz="8" w:space="0" w:color="auto"/>
            </w:tcBorders>
          </w:tcPr>
          <w:p w:rsidR="00B814C4" w:rsidRPr="00116925" w:rsidRDefault="0098463C" w:rsidP="00463131">
            <w:pPr>
              <w:spacing w:after="0" w:line="240" w:lineRule="auto"/>
              <w:jc w:val="both"/>
              <w:rPr>
                <w:rFonts w:ascii="Times New Roman" w:eastAsia="Times New Roman" w:hAnsi="Times New Roman"/>
                <w:lang w:eastAsia="lt-LT"/>
              </w:rPr>
            </w:pPr>
            <w:r w:rsidRPr="00116925">
              <w:rPr>
                <w:rFonts w:ascii="Times New Roman" w:hAnsi="Times New Roman"/>
                <w:color w:val="000000"/>
              </w:rPr>
              <w:t>siekiant palankaus sprendimo, nedaryti įtakos vietos projektą vertinantiems VPS vykdytojos darbuotojams, sprendimą dėl vietos projekto finansavimo priimančiam VPS vykdytojos valdymo organui arba atskiriems jo nariams, Agentūrai, Ministerijai;</w:t>
            </w:r>
          </w:p>
        </w:tc>
      </w:tr>
      <w:tr w:rsidR="0098463C" w:rsidRPr="00463131" w:rsidTr="009360A4">
        <w:tc>
          <w:tcPr>
            <w:tcW w:w="846" w:type="dxa"/>
            <w:tcBorders>
              <w:top w:val="nil"/>
              <w:left w:val="single" w:sz="8" w:space="0" w:color="auto"/>
              <w:bottom w:val="single" w:sz="8" w:space="0" w:color="auto"/>
              <w:right w:val="single" w:sz="8" w:space="0" w:color="auto"/>
            </w:tcBorders>
          </w:tcPr>
          <w:p w:rsidR="0098463C" w:rsidRPr="00463131" w:rsidRDefault="00642D04" w:rsidP="00463131">
            <w:pPr>
              <w:spacing w:after="0" w:line="240" w:lineRule="auto"/>
              <w:rPr>
                <w:rFonts w:ascii="Times New Roman" w:eastAsia="Times New Roman" w:hAnsi="Times New Roman"/>
                <w:sz w:val="24"/>
                <w:szCs w:val="24"/>
                <w:lang w:eastAsia="lt-LT"/>
              </w:rPr>
            </w:pPr>
            <w:r>
              <w:rPr>
                <w:rFonts w:ascii="Times New Roman" w:eastAsia="Times New Roman" w:hAnsi="Times New Roman"/>
                <w:lang w:eastAsia="lt-LT"/>
              </w:rPr>
              <w:t>8.1.8</w:t>
            </w:r>
            <w:r w:rsidRPr="00463131">
              <w:rPr>
                <w:rFonts w:ascii="Times New Roman" w:eastAsia="Times New Roman" w:hAnsi="Times New Roman"/>
                <w:lang w:eastAsia="lt-LT"/>
              </w:rPr>
              <w:t>.</w:t>
            </w:r>
          </w:p>
        </w:tc>
        <w:tc>
          <w:tcPr>
            <w:tcW w:w="8784" w:type="dxa"/>
            <w:tcBorders>
              <w:top w:val="nil"/>
              <w:left w:val="nil"/>
              <w:bottom w:val="single" w:sz="8" w:space="0" w:color="auto"/>
              <w:right w:val="single" w:sz="8" w:space="0" w:color="auto"/>
            </w:tcBorders>
          </w:tcPr>
          <w:p w:rsidR="0098463C" w:rsidRPr="00116925" w:rsidRDefault="0098463C" w:rsidP="00463131">
            <w:pPr>
              <w:spacing w:after="0" w:line="240" w:lineRule="auto"/>
              <w:jc w:val="both"/>
              <w:rPr>
                <w:rFonts w:ascii="Times New Roman" w:eastAsia="Times New Roman" w:hAnsi="Times New Roman"/>
                <w:lang w:eastAsia="lt-LT"/>
              </w:rPr>
            </w:pPr>
            <w:r w:rsidRPr="00116925">
              <w:rPr>
                <w:rFonts w:ascii="Times New Roman" w:hAnsi="Times New Roman"/>
                <w:color w:val="000000"/>
              </w:rPr>
              <w:t>sudaryti sąlygas asmenims, turintiems teisę audituoti ir (arba) kontroliuoti vietos projekto įgyvendinimą (VPS vykdytojai,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w:t>
            </w:r>
          </w:p>
        </w:tc>
      </w:tr>
      <w:tr w:rsidR="0098463C" w:rsidRPr="00463131" w:rsidTr="009360A4">
        <w:tc>
          <w:tcPr>
            <w:tcW w:w="846" w:type="dxa"/>
            <w:tcBorders>
              <w:top w:val="nil"/>
              <w:left w:val="single" w:sz="8" w:space="0" w:color="auto"/>
              <w:bottom w:val="single" w:sz="8" w:space="0" w:color="auto"/>
              <w:right w:val="single" w:sz="8" w:space="0" w:color="auto"/>
            </w:tcBorders>
          </w:tcPr>
          <w:p w:rsidR="0098463C" w:rsidRPr="00463131" w:rsidRDefault="00642D04" w:rsidP="00463131">
            <w:pPr>
              <w:spacing w:after="0" w:line="240" w:lineRule="auto"/>
              <w:rPr>
                <w:rFonts w:ascii="Times New Roman" w:eastAsia="Times New Roman" w:hAnsi="Times New Roman"/>
                <w:sz w:val="24"/>
                <w:szCs w:val="24"/>
                <w:lang w:eastAsia="lt-LT"/>
              </w:rPr>
            </w:pPr>
            <w:r>
              <w:rPr>
                <w:rFonts w:ascii="Times New Roman" w:eastAsia="Times New Roman" w:hAnsi="Times New Roman"/>
                <w:lang w:eastAsia="lt-LT"/>
              </w:rPr>
              <w:t>8.1.9</w:t>
            </w:r>
            <w:r w:rsidRPr="00463131">
              <w:rPr>
                <w:rFonts w:ascii="Times New Roman" w:eastAsia="Times New Roman" w:hAnsi="Times New Roman"/>
                <w:lang w:eastAsia="lt-LT"/>
              </w:rPr>
              <w:t>.</w:t>
            </w:r>
          </w:p>
        </w:tc>
        <w:tc>
          <w:tcPr>
            <w:tcW w:w="8784" w:type="dxa"/>
            <w:tcBorders>
              <w:top w:val="nil"/>
              <w:left w:val="nil"/>
              <w:bottom w:val="single" w:sz="8" w:space="0" w:color="auto"/>
              <w:right w:val="single" w:sz="8" w:space="0" w:color="auto"/>
            </w:tcBorders>
          </w:tcPr>
          <w:p w:rsidR="0098463C" w:rsidRPr="00116925" w:rsidRDefault="0098463C" w:rsidP="00463131">
            <w:pPr>
              <w:spacing w:after="0" w:line="240" w:lineRule="auto"/>
              <w:jc w:val="both"/>
              <w:rPr>
                <w:rFonts w:ascii="Times New Roman" w:eastAsia="Times New Roman" w:hAnsi="Times New Roman"/>
                <w:lang w:eastAsia="lt-LT"/>
              </w:rPr>
            </w:pPr>
            <w:r w:rsidRPr="00116925">
              <w:rPr>
                <w:rFonts w:ascii="Times New Roman" w:hAnsi="Times New Roman"/>
                <w:color w:val="000000"/>
              </w:rPr>
              <w:t xml:space="preserve">teikti VPS vykdytojai ir (arba) Agentūrai visą informaciją ir duomenis, susijusius su vietos </w:t>
            </w:r>
            <w:r w:rsidRPr="00116925">
              <w:rPr>
                <w:rFonts w:ascii="Times New Roman" w:hAnsi="Times New Roman"/>
                <w:color w:val="000000"/>
              </w:rPr>
              <w:lastRenderedPageBreak/>
              <w:t>projekto įgyvendinimu, reikalingus vietos projekto įgyvendinimo valdymui, stebėsenai ir vertinimui atlikti.</w:t>
            </w:r>
          </w:p>
        </w:tc>
      </w:tr>
      <w:tr w:rsidR="00463131" w:rsidRPr="00463131" w:rsidTr="009360A4">
        <w:tc>
          <w:tcPr>
            <w:tcW w:w="846" w:type="dxa"/>
            <w:tcBorders>
              <w:top w:val="nil"/>
              <w:left w:val="single" w:sz="8" w:space="0" w:color="auto"/>
              <w:bottom w:val="single" w:sz="8" w:space="0" w:color="auto"/>
              <w:right w:val="single" w:sz="8" w:space="0" w:color="auto"/>
            </w:tcBorders>
            <w:shd w:val="clear" w:color="auto" w:fill="FBE4D5"/>
            <w:vAlign w:val="center"/>
            <w:hideMark/>
          </w:tcPr>
          <w:p w:rsidR="00463131" w:rsidRPr="00463131" w:rsidRDefault="00B90B10" w:rsidP="00463131">
            <w:pPr>
              <w:spacing w:after="0" w:line="240" w:lineRule="auto"/>
              <w:rPr>
                <w:rFonts w:ascii="Times New Roman" w:eastAsia="Times New Roman" w:hAnsi="Times New Roman"/>
                <w:sz w:val="24"/>
                <w:szCs w:val="24"/>
                <w:lang w:eastAsia="lt-LT"/>
              </w:rPr>
            </w:pPr>
            <w:r>
              <w:rPr>
                <w:rFonts w:ascii="Times New Roman" w:eastAsia="Times New Roman" w:hAnsi="Times New Roman"/>
                <w:b/>
                <w:bCs/>
                <w:lang w:eastAsia="lt-LT"/>
              </w:rPr>
              <w:lastRenderedPageBreak/>
              <w:t>8.2</w:t>
            </w:r>
            <w:r w:rsidR="00463131" w:rsidRPr="00463131">
              <w:rPr>
                <w:rFonts w:ascii="Times New Roman" w:eastAsia="Times New Roman" w:hAnsi="Times New Roman"/>
                <w:b/>
                <w:bCs/>
                <w:lang w:eastAsia="lt-LT"/>
              </w:rPr>
              <w:t>.</w:t>
            </w:r>
          </w:p>
        </w:tc>
        <w:tc>
          <w:tcPr>
            <w:tcW w:w="8784"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Papildomi įsipareigojimai:</w:t>
            </w:r>
          </w:p>
        </w:tc>
      </w:tr>
      <w:tr w:rsidR="00463131" w:rsidRPr="00463131" w:rsidTr="009360A4">
        <w:tc>
          <w:tcPr>
            <w:tcW w:w="846" w:type="dxa"/>
            <w:tcBorders>
              <w:top w:val="nil"/>
              <w:left w:val="single" w:sz="8" w:space="0" w:color="auto"/>
              <w:bottom w:val="single" w:sz="8" w:space="0" w:color="auto"/>
              <w:right w:val="single" w:sz="8" w:space="0" w:color="auto"/>
            </w:tcBorders>
            <w:hideMark/>
          </w:tcPr>
          <w:p w:rsidR="00463131" w:rsidRPr="00463131" w:rsidRDefault="00A601BC"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8.2</w:t>
            </w:r>
            <w:r w:rsidR="00463131" w:rsidRPr="00463131">
              <w:rPr>
                <w:rFonts w:ascii="Times New Roman" w:eastAsia="Times New Roman" w:hAnsi="Times New Roman"/>
                <w:lang w:eastAsia="lt-LT"/>
              </w:rPr>
              <w:t>.1.</w:t>
            </w:r>
          </w:p>
        </w:tc>
        <w:tc>
          <w:tcPr>
            <w:tcW w:w="8784" w:type="dxa"/>
            <w:tcBorders>
              <w:top w:val="nil"/>
              <w:left w:val="nil"/>
              <w:bottom w:val="single" w:sz="8" w:space="0" w:color="auto"/>
              <w:right w:val="single" w:sz="8" w:space="0" w:color="auto"/>
            </w:tcBorders>
            <w:hideMark/>
          </w:tcPr>
          <w:p w:rsidR="00463131" w:rsidRPr="00EF2B52" w:rsidRDefault="00EF2B52" w:rsidP="001F2344">
            <w:pPr>
              <w:spacing w:after="0" w:line="240" w:lineRule="auto"/>
              <w:jc w:val="both"/>
              <w:rPr>
                <w:rFonts w:ascii="Times New Roman" w:eastAsia="Times New Roman" w:hAnsi="Times New Roman"/>
                <w:sz w:val="24"/>
                <w:szCs w:val="24"/>
                <w:lang w:eastAsia="lt-LT"/>
              </w:rPr>
            </w:pPr>
            <w:r w:rsidRPr="00D97700">
              <w:rPr>
                <w:rStyle w:val="Numatytasispastraiposriftas1"/>
                <w:rFonts w:ascii="Times New Roman" w:hAnsi="Times New Roman"/>
                <w:color w:val="000000"/>
              </w:rPr>
              <w:t xml:space="preserve">Projektą, įgyvendinti per nurodytą laikotarpį, kuris </w:t>
            </w:r>
            <w:r w:rsidR="00905F70">
              <w:rPr>
                <w:rStyle w:val="Numatytasispastraiposriftas1"/>
                <w:rFonts w:ascii="Times New Roman" w:hAnsi="Times New Roman"/>
                <w:color w:val="000000"/>
              </w:rPr>
              <w:t>neviršija 13</w:t>
            </w:r>
            <w:r w:rsidRPr="000661A7">
              <w:rPr>
                <w:rStyle w:val="Numatytasispastraiposriftas1"/>
                <w:rFonts w:ascii="Times New Roman" w:hAnsi="Times New Roman"/>
                <w:color w:val="000000"/>
              </w:rPr>
              <w:t xml:space="preserve"> mėnesių</w:t>
            </w:r>
            <w:r w:rsidRPr="00D97700">
              <w:rPr>
                <w:rStyle w:val="Numatytasispastraiposriftas1"/>
                <w:rFonts w:ascii="Times New Roman" w:hAnsi="Times New Roman"/>
                <w:color w:val="000000"/>
              </w:rPr>
              <w:t xml:space="preserve"> nuo paramos sutarties pasirašymo dienos (įgyvendinimo trukmė nurodoma paramos paraiškoje (FSA priedas 1)  ir verslo plane (FSA priedas 2).</w:t>
            </w:r>
          </w:p>
        </w:tc>
      </w:tr>
      <w:tr w:rsidR="00463131" w:rsidRPr="00463131" w:rsidTr="009360A4">
        <w:tc>
          <w:tcPr>
            <w:tcW w:w="846" w:type="dxa"/>
            <w:tcBorders>
              <w:top w:val="nil"/>
              <w:left w:val="single" w:sz="8" w:space="0" w:color="auto"/>
              <w:bottom w:val="single" w:sz="8" w:space="0" w:color="auto"/>
              <w:right w:val="single" w:sz="8" w:space="0" w:color="auto"/>
            </w:tcBorders>
            <w:hideMark/>
          </w:tcPr>
          <w:p w:rsidR="00463131" w:rsidRPr="00463131" w:rsidRDefault="00A601BC"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8.2</w:t>
            </w:r>
            <w:r w:rsidR="00463131" w:rsidRPr="00463131">
              <w:rPr>
                <w:rFonts w:ascii="Times New Roman" w:eastAsia="Times New Roman" w:hAnsi="Times New Roman"/>
                <w:lang w:eastAsia="lt-LT"/>
              </w:rPr>
              <w:t>.2.</w:t>
            </w:r>
          </w:p>
        </w:tc>
        <w:tc>
          <w:tcPr>
            <w:tcW w:w="8784" w:type="dxa"/>
            <w:tcBorders>
              <w:top w:val="nil"/>
              <w:left w:val="nil"/>
              <w:bottom w:val="single" w:sz="8" w:space="0" w:color="auto"/>
              <w:right w:val="single" w:sz="8" w:space="0" w:color="auto"/>
            </w:tcBorders>
            <w:hideMark/>
          </w:tcPr>
          <w:p w:rsidR="00463131" w:rsidRPr="00EF2B52" w:rsidRDefault="00EF2B52" w:rsidP="00FA5C58">
            <w:pPr>
              <w:spacing w:after="0" w:line="240" w:lineRule="auto"/>
              <w:jc w:val="both"/>
              <w:rPr>
                <w:rFonts w:ascii="Times New Roman" w:eastAsia="Times New Roman" w:hAnsi="Times New Roman"/>
                <w:lang w:eastAsia="lt-LT"/>
              </w:rPr>
            </w:pPr>
            <w:r w:rsidRPr="00285B0A">
              <w:rPr>
                <w:rFonts w:ascii="Times New Roman" w:hAnsi="Times New Roman"/>
                <w:color w:val="000000"/>
              </w:rPr>
              <w:t>Pradėti įgyvendinti verslo planą ne vėliau kaip per 9 mėnesius nuo sprendimo skirti paramą priėmimo dienos. </w:t>
            </w:r>
          </w:p>
        </w:tc>
      </w:tr>
      <w:tr w:rsidR="001F2344" w:rsidRPr="00463131" w:rsidTr="009360A4">
        <w:tc>
          <w:tcPr>
            <w:tcW w:w="846" w:type="dxa"/>
            <w:tcBorders>
              <w:top w:val="single" w:sz="4" w:space="0" w:color="auto"/>
              <w:left w:val="single" w:sz="4" w:space="0" w:color="auto"/>
              <w:bottom w:val="single" w:sz="4" w:space="0" w:color="auto"/>
              <w:right w:val="single" w:sz="8" w:space="0" w:color="auto"/>
            </w:tcBorders>
          </w:tcPr>
          <w:p w:rsidR="001F2344" w:rsidRPr="00463131" w:rsidRDefault="00030E6E" w:rsidP="00A601BC">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w:t>
            </w:r>
            <w:r w:rsidR="00A601BC">
              <w:rPr>
                <w:rFonts w:ascii="Times New Roman" w:eastAsia="Times New Roman" w:hAnsi="Times New Roman"/>
                <w:lang w:eastAsia="lt-LT"/>
              </w:rPr>
              <w:t>2</w:t>
            </w:r>
            <w:r w:rsidR="00325BEB">
              <w:rPr>
                <w:rFonts w:ascii="Times New Roman" w:eastAsia="Times New Roman" w:hAnsi="Times New Roman"/>
                <w:lang w:eastAsia="lt-LT"/>
              </w:rPr>
              <w:t>.3</w:t>
            </w:r>
            <w:r w:rsidRPr="00463131">
              <w:rPr>
                <w:rFonts w:ascii="Times New Roman" w:eastAsia="Times New Roman" w:hAnsi="Times New Roman"/>
                <w:lang w:eastAsia="lt-LT"/>
              </w:rPr>
              <w:t>.</w:t>
            </w:r>
          </w:p>
        </w:tc>
        <w:tc>
          <w:tcPr>
            <w:tcW w:w="8784" w:type="dxa"/>
            <w:tcBorders>
              <w:top w:val="single" w:sz="4" w:space="0" w:color="auto"/>
              <w:left w:val="nil"/>
              <w:bottom w:val="single" w:sz="4" w:space="0" w:color="auto"/>
              <w:right w:val="single" w:sz="4" w:space="0" w:color="auto"/>
            </w:tcBorders>
          </w:tcPr>
          <w:p w:rsidR="001F2344" w:rsidRPr="00D7685B" w:rsidRDefault="00D7685B" w:rsidP="00A34528">
            <w:pPr>
              <w:spacing w:after="0" w:line="240" w:lineRule="auto"/>
              <w:jc w:val="both"/>
              <w:rPr>
                <w:rFonts w:ascii="Times New Roman" w:eastAsia="Times New Roman" w:hAnsi="Times New Roman"/>
                <w:lang w:eastAsia="lt-LT"/>
              </w:rPr>
            </w:pPr>
            <w:r w:rsidRPr="00D7685B">
              <w:rPr>
                <w:rFonts w:ascii="Times New Roman" w:hAnsi="Times New Roman"/>
                <w:color w:val="000000"/>
              </w:rPr>
              <w:t>Ne vėliau, kaip iki pirmojo mokėjimo prašymo, pareiškėjas turi pateikti pasirašytą paskolos ar finansinės nuomos (lizingo) sutartį arba raštu patvirtinti, kad atitinkamą projekto dalį įgyvendins pagrįstomis nuosavomis lėšomis.</w:t>
            </w:r>
          </w:p>
        </w:tc>
      </w:tr>
      <w:tr w:rsidR="001F2344" w:rsidRPr="00463131" w:rsidTr="009360A4">
        <w:tc>
          <w:tcPr>
            <w:tcW w:w="846" w:type="dxa"/>
            <w:tcBorders>
              <w:top w:val="single" w:sz="4" w:space="0" w:color="auto"/>
              <w:left w:val="single" w:sz="4" w:space="0" w:color="auto"/>
              <w:bottom w:val="single" w:sz="4" w:space="0" w:color="auto"/>
              <w:right w:val="single" w:sz="8" w:space="0" w:color="auto"/>
            </w:tcBorders>
          </w:tcPr>
          <w:p w:rsidR="001F2344" w:rsidRPr="00463131" w:rsidRDefault="00325BEB"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8.2.4</w:t>
            </w:r>
            <w:r w:rsidR="00A601BC" w:rsidRPr="00463131">
              <w:rPr>
                <w:rFonts w:ascii="Times New Roman" w:eastAsia="Times New Roman" w:hAnsi="Times New Roman"/>
                <w:lang w:eastAsia="lt-LT"/>
              </w:rPr>
              <w:t>.</w:t>
            </w:r>
          </w:p>
        </w:tc>
        <w:tc>
          <w:tcPr>
            <w:tcW w:w="8784" w:type="dxa"/>
            <w:tcBorders>
              <w:top w:val="single" w:sz="4" w:space="0" w:color="auto"/>
              <w:left w:val="nil"/>
              <w:bottom w:val="single" w:sz="4" w:space="0" w:color="auto"/>
              <w:right w:val="single" w:sz="4" w:space="0" w:color="auto"/>
            </w:tcBorders>
          </w:tcPr>
          <w:p w:rsidR="001F2344" w:rsidRPr="00D7685B" w:rsidRDefault="00D7685B" w:rsidP="00A34528">
            <w:pPr>
              <w:spacing w:after="0" w:line="240" w:lineRule="auto"/>
              <w:jc w:val="both"/>
              <w:rPr>
                <w:rFonts w:ascii="Times New Roman" w:eastAsia="Times New Roman" w:hAnsi="Times New Roman"/>
                <w:lang w:eastAsia="lt-LT"/>
              </w:rPr>
            </w:pPr>
            <w:r w:rsidRPr="00D7685B">
              <w:rPr>
                <w:rFonts w:ascii="Times New Roman" w:hAnsi="Times New Roman"/>
                <w:color w:val="000000"/>
              </w:rPr>
              <w:t>Sukurti numatytas naujas darbo vietas, susijusias su projekto veikla, kuriai prašoma paramos, ir išlaikyti jas iki projekto kontrolės laikotarpio pabaigos (turi būti vadovaujamasi Projektų, įgyvendinamų pagal Lietuvos kaimo plėtros 2014–2020 metų programos priemones, rodiklio „Naujos darbo vietos sukūrimas ir išlaikymas“ pasiekimo vertinimo metodika, kuri tvirtinama atskiru Lietuvos Respublikos žemės ūkio ministro įsak</w:t>
            </w:r>
            <w:r w:rsidR="00745780">
              <w:rPr>
                <w:rFonts w:ascii="Times New Roman" w:hAnsi="Times New Roman"/>
                <w:color w:val="000000"/>
              </w:rPr>
              <w:t>ymu).</w:t>
            </w:r>
          </w:p>
        </w:tc>
      </w:tr>
      <w:tr w:rsidR="00A34528" w:rsidRPr="00463131" w:rsidTr="009360A4">
        <w:tc>
          <w:tcPr>
            <w:tcW w:w="846" w:type="dxa"/>
            <w:tcBorders>
              <w:top w:val="single" w:sz="4" w:space="0" w:color="auto"/>
              <w:left w:val="single" w:sz="4" w:space="0" w:color="auto"/>
              <w:bottom w:val="single" w:sz="4" w:space="0" w:color="auto"/>
              <w:right w:val="single" w:sz="8" w:space="0" w:color="auto"/>
            </w:tcBorders>
          </w:tcPr>
          <w:p w:rsidR="00A34528" w:rsidRPr="00463131" w:rsidRDefault="001D4916"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8.2.5</w:t>
            </w:r>
            <w:r w:rsidR="009360A4">
              <w:rPr>
                <w:rFonts w:ascii="Times New Roman" w:eastAsia="Times New Roman" w:hAnsi="Times New Roman"/>
                <w:lang w:eastAsia="lt-LT"/>
              </w:rPr>
              <w:t>.</w:t>
            </w:r>
          </w:p>
        </w:tc>
        <w:tc>
          <w:tcPr>
            <w:tcW w:w="8784" w:type="dxa"/>
            <w:tcBorders>
              <w:top w:val="single" w:sz="4" w:space="0" w:color="auto"/>
              <w:left w:val="nil"/>
              <w:bottom w:val="single" w:sz="4" w:space="0" w:color="auto"/>
              <w:right w:val="single" w:sz="4" w:space="0" w:color="auto"/>
            </w:tcBorders>
          </w:tcPr>
          <w:p w:rsidR="00A34528" w:rsidRPr="00497EA7" w:rsidRDefault="00497EA7" w:rsidP="00C60712">
            <w:pPr>
              <w:spacing w:after="0" w:line="240" w:lineRule="auto"/>
              <w:jc w:val="both"/>
              <w:rPr>
                <w:rFonts w:ascii="Times New Roman" w:hAnsi="Times New Roman"/>
                <w:color w:val="000000"/>
              </w:rPr>
            </w:pPr>
            <w:r w:rsidRPr="00497EA7">
              <w:rPr>
                <w:rStyle w:val="Numatytasispastraiposriftas1"/>
                <w:rFonts w:ascii="Times New Roman" w:hAnsi="Times New Roman"/>
                <w:color w:val="000000"/>
                <w:spacing w:val="3"/>
              </w:rPr>
              <w:t>Užtikrinti, </w:t>
            </w:r>
            <w:r w:rsidRPr="00497EA7">
              <w:rPr>
                <w:rStyle w:val="Numatytasispastraiposriftas1"/>
                <w:rFonts w:ascii="Times New Roman" w:hAnsi="Times New Roman"/>
                <w:color w:val="000000"/>
              </w:rPr>
              <w:t>kad įsigytos investicijos, įgyvendinus projektą, atitiks Valstybinės maisto ir veterinarijos tarnybos kontroliuojamųjų teisės aktų reikalavimus, kai investicijoms taikomi tokie reikalavimai. Pažymą apie įsigytų investicijų atitiktį ar neatitiktį Valstybinės maisto ir veterinarijos tarnybos kontroliuojamiems teisės aktų reikalavimams išduoda Valstybinė maisto ir veterinarijos tarnyba Agentūros prašymu.</w:t>
            </w:r>
          </w:p>
        </w:tc>
      </w:tr>
      <w:tr w:rsidR="00B95585" w:rsidRPr="00463131" w:rsidTr="00497EA7">
        <w:trPr>
          <w:trHeight w:val="531"/>
        </w:trPr>
        <w:tc>
          <w:tcPr>
            <w:tcW w:w="846" w:type="dxa"/>
            <w:tcBorders>
              <w:top w:val="single" w:sz="4" w:space="0" w:color="auto"/>
              <w:left w:val="single" w:sz="4" w:space="0" w:color="auto"/>
              <w:bottom w:val="single" w:sz="4" w:space="0" w:color="auto"/>
              <w:right w:val="single" w:sz="8" w:space="0" w:color="auto"/>
            </w:tcBorders>
          </w:tcPr>
          <w:p w:rsidR="00B95585" w:rsidRPr="00463131" w:rsidRDefault="001D4916"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8.2.6</w:t>
            </w:r>
            <w:r w:rsidR="0043531E">
              <w:rPr>
                <w:rFonts w:ascii="Times New Roman" w:eastAsia="Times New Roman" w:hAnsi="Times New Roman"/>
                <w:lang w:eastAsia="lt-LT"/>
              </w:rPr>
              <w:t>.</w:t>
            </w:r>
          </w:p>
        </w:tc>
        <w:tc>
          <w:tcPr>
            <w:tcW w:w="8784" w:type="dxa"/>
            <w:tcBorders>
              <w:top w:val="single" w:sz="4" w:space="0" w:color="auto"/>
              <w:left w:val="nil"/>
              <w:bottom w:val="single" w:sz="4" w:space="0" w:color="auto"/>
              <w:right w:val="single" w:sz="4" w:space="0" w:color="auto"/>
            </w:tcBorders>
          </w:tcPr>
          <w:p w:rsidR="00B95585" w:rsidRPr="00497EA7" w:rsidRDefault="00497EA7" w:rsidP="00B95585">
            <w:pPr>
              <w:spacing w:after="0" w:line="240" w:lineRule="auto"/>
              <w:jc w:val="both"/>
              <w:rPr>
                <w:rFonts w:ascii="Times New Roman" w:hAnsi="Times New Roman"/>
              </w:rPr>
            </w:pPr>
            <w:r w:rsidRPr="00497EA7">
              <w:rPr>
                <w:rStyle w:val="Numatytasispastraiposriftas1"/>
                <w:rFonts w:ascii="Times New Roman" w:hAnsi="Times New Roman"/>
                <w:color w:val="000000"/>
              </w:rPr>
              <w:t xml:space="preserve">Ne vėliau kaip per 10 darbo dienų pranešti </w:t>
            </w:r>
            <w:r w:rsidRPr="00497EA7">
              <w:rPr>
                <w:rStyle w:val="Numatytasispastraiposriftas1"/>
                <w:rFonts w:ascii="Times New Roman" w:hAnsi="Times New Roman"/>
              </w:rPr>
              <w:t xml:space="preserve">VPS vykdytojai </w:t>
            </w:r>
            <w:r w:rsidRPr="00497EA7">
              <w:rPr>
                <w:rStyle w:val="Numatytasispastraiposriftas1"/>
                <w:rFonts w:ascii="Times New Roman" w:hAnsi="Times New Roman"/>
                <w:color w:val="000000"/>
              </w:rPr>
              <w:t>apie bet kurių duomenų, nurodytų pateiktoje ir užregistruotoje paramos paraiškoje, pasikeitimus.</w:t>
            </w:r>
          </w:p>
        </w:tc>
      </w:tr>
      <w:tr w:rsidR="00B95585" w:rsidRPr="00463131" w:rsidTr="009360A4">
        <w:tc>
          <w:tcPr>
            <w:tcW w:w="846" w:type="dxa"/>
            <w:tcBorders>
              <w:top w:val="single" w:sz="4" w:space="0" w:color="auto"/>
              <w:left w:val="single" w:sz="4" w:space="0" w:color="auto"/>
              <w:bottom w:val="single" w:sz="4" w:space="0" w:color="auto"/>
              <w:right w:val="single" w:sz="8" w:space="0" w:color="auto"/>
            </w:tcBorders>
          </w:tcPr>
          <w:p w:rsidR="00B95585" w:rsidRPr="00463131" w:rsidRDefault="001D4916"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8.2.7</w:t>
            </w:r>
            <w:r w:rsidR="0043531E">
              <w:rPr>
                <w:rFonts w:ascii="Times New Roman" w:eastAsia="Times New Roman" w:hAnsi="Times New Roman"/>
                <w:lang w:eastAsia="lt-LT"/>
              </w:rPr>
              <w:t>.</w:t>
            </w:r>
          </w:p>
        </w:tc>
        <w:tc>
          <w:tcPr>
            <w:tcW w:w="8784" w:type="dxa"/>
            <w:tcBorders>
              <w:top w:val="single" w:sz="4" w:space="0" w:color="auto"/>
              <w:left w:val="nil"/>
              <w:bottom w:val="single" w:sz="4" w:space="0" w:color="auto"/>
              <w:right w:val="single" w:sz="4" w:space="0" w:color="auto"/>
            </w:tcBorders>
          </w:tcPr>
          <w:p w:rsidR="00B95585" w:rsidRPr="00497EA7" w:rsidRDefault="00497EA7" w:rsidP="0000286B">
            <w:pPr>
              <w:spacing w:after="0" w:line="240" w:lineRule="auto"/>
              <w:jc w:val="both"/>
              <w:rPr>
                <w:rFonts w:ascii="Times New Roman" w:hAnsi="Times New Roman"/>
                <w:color w:val="000000"/>
              </w:rPr>
            </w:pPr>
            <w:r w:rsidRPr="00497EA7">
              <w:rPr>
                <w:rStyle w:val="Numatytasispastraiposriftas1"/>
                <w:rFonts w:ascii="Times New Roman" w:hAnsi="Times New Roman"/>
                <w:color w:val="000000"/>
              </w:rPr>
              <w:t>Sudaryti sąlygas institucijų, atliekančių paramos paraiškų vertinimą, atranką ir projektų įgyvendinimo priežiūrą, Programos įgyvendinimo priežiūrą, atstovams ar jų įgaliotiems asmenims patikrinti paramos paraiškoje ir prie jos pridedamuose dokumentuose pateiktus duomenis ir atlikti patikrą projekto įgyvendinimo vietoje, gauti papildomos informacijos apie projektą nuo paramos paraiškos pateikimo dienos, taip pat audituoti, kontroliuoti, tikrinti, kaip yra laikomasi tinkamumo gauti paramą sąlygų ir reikalavimų, kaip yra vykdomas projektas ir veikla, kuriai buvo skirta parama, po sprendimo skirti paramą priėmimo dienos iki projekto kontrolės laikotarpio pabaigos.</w:t>
            </w:r>
          </w:p>
        </w:tc>
      </w:tr>
      <w:tr w:rsidR="00B95585" w:rsidRPr="00463131" w:rsidTr="009360A4">
        <w:tc>
          <w:tcPr>
            <w:tcW w:w="846" w:type="dxa"/>
            <w:tcBorders>
              <w:top w:val="single" w:sz="4" w:space="0" w:color="auto"/>
              <w:left w:val="single" w:sz="4" w:space="0" w:color="auto"/>
              <w:bottom w:val="single" w:sz="4" w:space="0" w:color="auto"/>
              <w:right w:val="single" w:sz="8" w:space="0" w:color="auto"/>
            </w:tcBorders>
          </w:tcPr>
          <w:p w:rsidR="00B95585" w:rsidRPr="00463131" w:rsidRDefault="001D4916"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8.2.8</w:t>
            </w:r>
            <w:r w:rsidR="00156E09">
              <w:rPr>
                <w:rFonts w:ascii="Times New Roman" w:eastAsia="Times New Roman" w:hAnsi="Times New Roman"/>
                <w:lang w:eastAsia="lt-LT"/>
              </w:rPr>
              <w:t>.</w:t>
            </w:r>
          </w:p>
        </w:tc>
        <w:tc>
          <w:tcPr>
            <w:tcW w:w="8784" w:type="dxa"/>
            <w:tcBorders>
              <w:top w:val="single" w:sz="4" w:space="0" w:color="auto"/>
              <w:left w:val="nil"/>
              <w:bottom w:val="single" w:sz="4" w:space="0" w:color="auto"/>
              <w:right w:val="single" w:sz="4" w:space="0" w:color="auto"/>
            </w:tcBorders>
          </w:tcPr>
          <w:p w:rsidR="00B95585" w:rsidRPr="00497EA7" w:rsidRDefault="00497EA7" w:rsidP="0000286B">
            <w:pPr>
              <w:spacing w:after="0" w:line="240" w:lineRule="auto"/>
              <w:jc w:val="both"/>
              <w:rPr>
                <w:rFonts w:ascii="Times New Roman" w:hAnsi="Times New Roman"/>
                <w:color w:val="000000"/>
              </w:rPr>
            </w:pPr>
            <w:r w:rsidRPr="00497EA7">
              <w:rPr>
                <w:rStyle w:val="Numatytasispastraiposriftas1"/>
                <w:rFonts w:ascii="Times New Roman" w:hAnsi="Times New Roman"/>
                <w:color w:val="000000"/>
                <w:spacing w:val="4"/>
              </w:rPr>
              <w:t>Pasikeitus </w:t>
            </w:r>
            <w:r w:rsidRPr="00497EA7">
              <w:rPr>
                <w:rStyle w:val="Numatytasispastraiposriftas1"/>
                <w:rFonts w:ascii="Times New Roman" w:hAnsi="Times New Roman"/>
                <w:color w:val="000000"/>
              </w:rPr>
              <w:t>Smulkiojo ir vidutinio verslo subjekto statuso deklaracijoje (toliau – Deklaracija) </w:t>
            </w:r>
            <w:r w:rsidRPr="00497EA7">
              <w:rPr>
                <w:rStyle w:val="Numatytasispastraiposriftas1"/>
                <w:rFonts w:ascii="Times New Roman" w:hAnsi="Times New Roman"/>
                <w:color w:val="000000"/>
                <w:spacing w:val="4"/>
              </w:rPr>
              <w:t xml:space="preserve">pateiktiems duomenims, pateikti </w:t>
            </w:r>
            <w:r w:rsidRPr="00497EA7">
              <w:rPr>
                <w:rStyle w:val="Numatytasispastraiposriftas1"/>
                <w:rFonts w:ascii="Times New Roman" w:hAnsi="Times New Roman"/>
                <w:spacing w:val="4"/>
              </w:rPr>
              <w:t>Agentūrai atnaujintą Deklaraciją per 10 darbo dienų nuo duomenų pasikeitimo fakto.</w:t>
            </w:r>
          </w:p>
        </w:tc>
      </w:tr>
      <w:tr w:rsidR="0000286B" w:rsidRPr="00463131" w:rsidTr="009360A4">
        <w:tc>
          <w:tcPr>
            <w:tcW w:w="846" w:type="dxa"/>
            <w:tcBorders>
              <w:top w:val="single" w:sz="4" w:space="0" w:color="auto"/>
              <w:left w:val="single" w:sz="4" w:space="0" w:color="auto"/>
              <w:bottom w:val="single" w:sz="4" w:space="0" w:color="auto"/>
              <w:right w:val="single" w:sz="8" w:space="0" w:color="auto"/>
            </w:tcBorders>
          </w:tcPr>
          <w:p w:rsidR="0000286B" w:rsidRPr="00463131" w:rsidRDefault="001D4916"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8.2.9</w:t>
            </w:r>
            <w:r w:rsidR="00156E09">
              <w:rPr>
                <w:rFonts w:ascii="Times New Roman" w:eastAsia="Times New Roman" w:hAnsi="Times New Roman"/>
                <w:lang w:eastAsia="lt-LT"/>
              </w:rPr>
              <w:t>.</w:t>
            </w:r>
          </w:p>
        </w:tc>
        <w:tc>
          <w:tcPr>
            <w:tcW w:w="8784" w:type="dxa"/>
            <w:tcBorders>
              <w:top w:val="single" w:sz="4" w:space="0" w:color="auto"/>
              <w:left w:val="nil"/>
              <w:bottom w:val="single" w:sz="4" w:space="0" w:color="auto"/>
              <w:right w:val="single" w:sz="4" w:space="0" w:color="auto"/>
            </w:tcBorders>
          </w:tcPr>
          <w:p w:rsidR="0051071F" w:rsidRPr="0051071F" w:rsidRDefault="0051071F" w:rsidP="0051071F">
            <w:pPr>
              <w:spacing w:after="0" w:line="240" w:lineRule="auto"/>
              <w:jc w:val="both"/>
              <w:rPr>
                <w:rFonts w:ascii="Times New Roman" w:hAnsi="Times New Roman"/>
                <w:color w:val="000000"/>
              </w:rPr>
            </w:pPr>
            <w:r w:rsidRPr="0051071F">
              <w:rPr>
                <w:rFonts w:ascii="Times New Roman" w:hAnsi="Times New Roman"/>
                <w:color w:val="000000"/>
              </w:rPr>
              <w:t>Paraiškos pateikimo metu ir visą projekto priežiūros laikotarpį ne mažiau kaip 50 proc. pareiškėjo darbuotojų yra kaimo gyventojai.</w:t>
            </w:r>
          </w:p>
          <w:p w:rsidR="0000286B" w:rsidRPr="00497EA7" w:rsidRDefault="0051071F" w:rsidP="0051071F">
            <w:pPr>
              <w:spacing w:after="0" w:line="240" w:lineRule="auto"/>
              <w:jc w:val="both"/>
              <w:rPr>
                <w:rFonts w:ascii="Times New Roman" w:hAnsi="Times New Roman"/>
                <w:color w:val="000000"/>
              </w:rPr>
            </w:pPr>
            <w:r w:rsidRPr="0051071F">
              <w:rPr>
                <w:rFonts w:ascii="Times New Roman" w:hAnsi="Times New Roman"/>
                <w:color w:val="000000"/>
              </w:rPr>
              <w:t>Taip pat ne mažiau kaip į 50 proc. kuriamų naujų darbo vietų įdarbinti Akmenės r. VVG teritorijos gyventojus (Akmenės r. VVG teritorijos gyventojas – fizinis asmuo, kuris nuolatinę gyvenamąją vietą deklaruoja Akmenės r. VVG teritorijoje) (sukūrus naujų darbo vietų kartu su mokėjimo prašymais ir metinėmis ataskaitomis pateikiamos darbo sutarčių kopijos ir ne senesnės kaip 15 d. d. seniūnijos pažymos apie naujų darbuotojų deklaruotą gyvenamąją vietą, Valstybinio socialinio draudimo fondo valdybos prie Socialinės apsaugos ir darbo ministerijos išduota pažyma apie įmonėje dirbančius darbuotojus). Šį įsipareigojimą privalo išlaikyti iki projekto kontrolės laikotarpio pabaigos.</w:t>
            </w:r>
          </w:p>
        </w:tc>
      </w:tr>
      <w:tr w:rsidR="0000286B" w:rsidRPr="00463131" w:rsidTr="009360A4">
        <w:tc>
          <w:tcPr>
            <w:tcW w:w="846" w:type="dxa"/>
            <w:tcBorders>
              <w:top w:val="single" w:sz="4" w:space="0" w:color="auto"/>
              <w:left w:val="single" w:sz="4" w:space="0" w:color="auto"/>
              <w:bottom w:val="single" w:sz="4" w:space="0" w:color="auto"/>
              <w:right w:val="single" w:sz="8" w:space="0" w:color="auto"/>
            </w:tcBorders>
          </w:tcPr>
          <w:p w:rsidR="0000286B" w:rsidRPr="00463131" w:rsidRDefault="001D4916"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lang w:eastAsia="lt-LT"/>
              </w:rPr>
              <w:t>8.2.10</w:t>
            </w:r>
            <w:r w:rsidR="00D97BA9">
              <w:rPr>
                <w:rFonts w:ascii="Times New Roman" w:eastAsia="Times New Roman" w:hAnsi="Times New Roman"/>
                <w:lang w:eastAsia="lt-LT"/>
              </w:rPr>
              <w:t>.</w:t>
            </w:r>
          </w:p>
        </w:tc>
        <w:tc>
          <w:tcPr>
            <w:tcW w:w="8784" w:type="dxa"/>
            <w:tcBorders>
              <w:top w:val="single" w:sz="4" w:space="0" w:color="auto"/>
              <w:left w:val="nil"/>
              <w:bottom w:val="single" w:sz="4" w:space="0" w:color="auto"/>
              <w:right w:val="single" w:sz="4" w:space="0" w:color="auto"/>
            </w:tcBorders>
          </w:tcPr>
          <w:p w:rsidR="0000286B" w:rsidRPr="00497EA7" w:rsidRDefault="00497EA7" w:rsidP="00AF3E05">
            <w:pPr>
              <w:spacing w:after="0" w:line="240" w:lineRule="auto"/>
              <w:rPr>
                <w:rFonts w:ascii="Times New Roman" w:hAnsi="Times New Roman"/>
                <w:color w:val="000000"/>
              </w:rPr>
            </w:pPr>
            <w:r w:rsidRPr="00570100">
              <w:rPr>
                <w:rStyle w:val="Numatytasispastraiposriftas1"/>
                <w:rFonts w:ascii="Times New Roman" w:hAnsi="Times New Roman"/>
                <w:color w:val="000000"/>
              </w:rPr>
              <w:t>Projekto įgyvendinimo metu ir projekto kontrolės laikotarpiu turi užtikrinti a</w:t>
            </w:r>
            <w:r w:rsidR="00AF3E05" w:rsidRPr="00570100">
              <w:rPr>
                <w:rStyle w:val="Numatytasispastraiposriftas1"/>
                <w:rFonts w:ascii="Times New Roman" w:hAnsi="Times New Roman"/>
                <w:color w:val="000000"/>
              </w:rPr>
              <w:t xml:space="preserve">titiktį atrankos kriterijams, </w:t>
            </w:r>
            <w:r w:rsidRPr="00570100">
              <w:rPr>
                <w:rStyle w:val="Numatytasispastraiposriftas1"/>
                <w:rFonts w:ascii="Times New Roman" w:hAnsi="Times New Roman"/>
                <w:color w:val="000000"/>
              </w:rPr>
              <w:t>už kuriuos projektui suteikiami balai.</w:t>
            </w:r>
          </w:p>
        </w:tc>
      </w:tr>
      <w:tr w:rsidR="00497EA7" w:rsidRPr="00463131" w:rsidTr="009360A4">
        <w:tc>
          <w:tcPr>
            <w:tcW w:w="846" w:type="dxa"/>
            <w:tcBorders>
              <w:top w:val="single" w:sz="4" w:space="0" w:color="auto"/>
              <w:left w:val="single" w:sz="4" w:space="0" w:color="auto"/>
              <w:bottom w:val="single" w:sz="4" w:space="0" w:color="auto"/>
              <w:right w:val="single" w:sz="8" w:space="0" w:color="auto"/>
            </w:tcBorders>
          </w:tcPr>
          <w:p w:rsidR="00497EA7" w:rsidRDefault="001D4916" w:rsidP="00463131">
            <w:pPr>
              <w:spacing w:after="0" w:line="240" w:lineRule="auto"/>
              <w:jc w:val="both"/>
              <w:rPr>
                <w:rFonts w:ascii="Times New Roman" w:eastAsia="Times New Roman" w:hAnsi="Times New Roman"/>
                <w:lang w:eastAsia="lt-LT"/>
              </w:rPr>
            </w:pPr>
            <w:r>
              <w:rPr>
                <w:rFonts w:ascii="Times New Roman" w:eastAsia="Times New Roman" w:hAnsi="Times New Roman"/>
                <w:lang w:eastAsia="lt-LT"/>
              </w:rPr>
              <w:t>8.2.11</w:t>
            </w:r>
            <w:r w:rsidR="001079AC">
              <w:rPr>
                <w:rFonts w:ascii="Times New Roman" w:eastAsia="Times New Roman" w:hAnsi="Times New Roman"/>
                <w:lang w:eastAsia="lt-LT"/>
              </w:rPr>
              <w:t>.</w:t>
            </w:r>
          </w:p>
        </w:tc>
        <w:tc>
          <w:tcPr>
            <w:tcW w:w="8784" w:type="dxa"/>
            <w:tcBorders>
              <w:top w:val="single" w:sz="4" w:space="0" w:color="auto"/>
              <w:left w:val="nil"/>
              <w:bottom w:val="single" w:sz="4" w:space="0" w:color="auto"/>
              <w:right w:val="single" w:sz="4" w:space="0" w:color="auto"/>
            </w:tcBorders>
          </w:tcPr>
          <w:p w:rsidR="00497EA7" w:rsidRPr="00497EA7" w:rsidRDefault="00497EA7" w:rsidP="00A34528">
            <w:pPr>
              <w:spacing w:after="0" w:line="240" w:lineRule="auto"/>
              <w:rPr>
                <w:rFonts w:ascii="Times New Roman" w:hAnsi="Times New Roman"/>
                <w:color w:val="000000"/>
              </w:rPr>
            </w:pPr>
            <w:r w:rsidRPr="00497EA7">
              <w:rPr>
                <w:rStyle w:val="Numatytasispastraiposriftas1"/>
                <w:rFonts w:ascii="Times New Roman" w:hAnsi="Times New Roman"/>
                <w:spacing w:val="2"/>
              </w:rPr>
              <w:t>Iki verslo plano įgyvendinimo pabaigos pasiekti ir iki projekto kontrolės laikotarpio pabaigos išlaikyti paramos paraiškoje numatytus projekto priežiūros rodiklius.</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0" w:type="auto"/>
        <w:tblInd w:w="108" w:type="dxa"/>
        <w:tblCellMar>
          <w:left w:w="0" w:type="dxa"/>
          <w:right w:w="0" w:type="dxa"/>
        </w:tblCellMar>
        <w:tblLook w:val="04A0" w:firstRow="1" w:lastRow="0" w:firstColumn="1" w:lastColumn="0" w:noHBand="0" w:noVBand="1"/>
      </w:tblPr>
      <w:tblGrid>
        <w:gridCol w:w="738"/>
        <w:gridCol w:w="459"/>
        <w:gridCol w:w="8323"/>
      </w:tblGrid>
      <w:tr w:rsidR="00463131" w:rsidRPr="00463131" w:rsidTr="00FD1515">
        <w:tc>
          <w:tcPr>
            <w:tcW w:w="738" w:type="dxa"/>
            <w:tcBorders>
              <w:top w:val="single" w:sz="8" w:space="0" w:color="auto"/>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9.</w:t>
            </w:r>
          </w:p>
        </w:tc>
        <w:tc>
          <w:tcPr>
            <w:tcW w:w="8782" w:type="dxa"/>
            <w:gridSpan w:val="2"/>
            <w:tcBorders>
              <w:top w:val="single" w:sz="8" w:space="0" w:color="auto"/>
              <w:left w:val="nil"/>
              <w:bottom w:val="single" w:sz="8" w:space="0" w:color="auto"/>
              <w:right w:val="single" w:sz="8" w:space="0" w:color="auto"/>
            </w:tcBorders>
            <w:shd w:val="clear" w:color="auto" w:fill="F7CAAC"/>
            <w:tcMar>
              <w:top w:w="0" w:type="dxa"/>
              <w:left w:w="108" w:type="dxa"/>
              <w:bottom w:w="0" w:type="dxa"/>
              <w:right w:w="108" w:type="dxa"/>
            </w:tcMa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PROJEKTUI ĮGYVENDINTI PASIRINKTAS IŠLAIDŲ MOKĖJIMO BŪDAS</w:t>
            </w:r>
          </w:p>
        </w:tc>
      </w:tr>
      <w:tr w:rsidR="00463131" w:rsidRPr="00463131" w:rsidTr="00FD1515">
        <w:tc>
          <w:tcPr>
            <w:tcW w:w="7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I</w:t>
            </w:r>
          </w:p>
        </w:tc>
        <w:tc>
          <w:tcPr>
            <w:tcW w:w="878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II</w:t>
            </w:r>
          </w:p>
        </w:tc>
      </w:tr>
      <w:tr w:rsidR="00463131" w:rsidRPr="00463131" w:rsidTr="00FD1515">
        <w:tc>
          <w:tcPr>
            <w:tcW w:w="7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878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Išlaidų mokėjimo būdas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 xml:space="preserve">Turi būti nurodytas vienas paramos lėšų išmokėjimo būdas, pagal kurį bus įgyvendinamas vietos </w:t>
            </w:r>
            <w:r w:rsidRPr="00463131">
              <w:rPr>
                <w:rFonts w:ascii="Times New Roman" w:eastAsia="Times New Roman" w:hAnsi="Times New Roman"/>
                <w:i/>
                <w:iCs/>
                <w:lang w:eastAsia="lt-LT"/>
              </w:rPr>
              <w:lastRenderedPageBreak/>
              <w:t>projektas.</w:t>
            </w:r>
          </w:p>
        </w:tc>
      </w:tr>
      <w:tr w:rsidR="00463131" w:rsidRPr="00463131" w:rsidTr="00FD1515">
        <w:tc>
          <w:tcPr>
            <w:tcW w:w="7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lastRenderedPageBreak/>
              <w:t>9.1.</w:t>
            </w:r>
          </w:p>
        </w:tc>
        <w:tc>
          <w:tcPr>
            <w:tcW w:w="459" w:type="dxa"/>
            <w:tcBorders>
              <w:top w:val="nil"/>
              <w:left w:val="nil"/>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8323" w:type="dxa"/>
            <w:tcBorders>
              <w:top w:val="nil"/>
              <w:left w:val="nil"/>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Išlaidų kompensavimo</w:t>
            </w:r>
            <w:r w:rsidR="00702BD0">
              <w:rPr>
                <w:rFonts w:ascii="Times New Roman" w:eastAsia="Times New Roman" w:hAnsi="Times New Roman"/>
                <w:lang w:eastAsia="lt-LT"/>
              </w:rPr>
              <w:t xml:space="preserve"> </w:t>
            </w:r>
            <w:r w:rsidR="00702BD0" w:rsidRPr="00F46B56">
              <w:rPr>
                <w:rFonts w:ascii="Times New Roman" w:eastAsia="Times New Roman" w:hAnsi="Times New Roman"/>
                <w:i/>
                <w:sz w:val="20"/>
                <w:szCs w:val="20"/>
                <w:lang w:eastAsia="lt-LT"/>
              </w:rPr>
              <w:t>(</w:t>
            </w:r>
            <w:r w:rsidR="00702BD0" w:rsidRPr="00F46B56">
              <w:rPr>
                <w:rFonts w:ascii="Times New Roman" w:hAnsi="Times New Roman"/>
                <w:i/>
                <w:color w:val="000000"/>
                <w:sz w:val="20"/>
                <w:szCs w:val="20"/>
              </w:rPr>
              <w:t>paramos lėšų išmokėjimo būdas, kai vietos projekto vykdytojas pradeda įgyvendinti vietos projektą iš nuosavų arba skolintų lėšų ir Sutartyje ar vietos projekto paraiškoje, kai Sutartis nesudaroma, nurodytais terminais teikia mokėjimo prašymą patirtoms išlaidoms ir apmokėtoms išlaidoms finansuoti).</w:t>
            </w:r>
          </w:p>
        </w:tc>
      </w:tr>
      <w:tr w:rsidR="00463131" w:rsidRPr="00463131" w:rsidTr="00FE2294">
        <w:tc>
          <w:tcPr>
            <w:tcW w:w="73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463131" w:rsidRPr="00463131" w:rsidRDefault="007D18F6"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9.2</w:t>
            </w:r>
            <w:r w:rsidR="00463131" w:rsidRPr="00463131">
              <w:rPr>
                <w:rFonts w:ascii="Times New Roman" w:eastAsia="Times New Roman" w:hAnsi="Times New Roman"/>
                <w:lang w:eastAsia="lt-LT"/>
              </w:rPr>
              <w:t>.</w:t>
            </w:r>
          </w:p>
        </w:tc>
        <w:tc>
          <w:tcPr>
            <w:tcW w:w="459" w:type="dxa"/>
            <w:tcBorders>
              <w:top w:val="nil"/>
              <w:left w:val="nil"/>
              <w:bottom w:val="single" w:sz="4"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8323" w:type="dxa"/>
            <w:tcBorders>
              <w:top w:val="nil"/>
              <w:left w:val="nil"/>
              <w:bottom w:val="single" w:sz="4"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Sąskaitų apmokėjimo</w:t>
            </w:r>
            <w:r w:rsidR="00702BD0">
              <w:rPr>
                <w:rFonts w:ascii="Times New Roman" w:eastAsia="Times New Roman" w:hAnsi="Times New Roman"/>
                <w:lang w:eastAsia="lt-LT"/>
              </w:rPr>
              <w:t xml:space="preserve"> </w:t>
            </w:r>
            <w:r w:rsidR="00702BD0" w:rsidRPr="00E95F2E">
              <w:rPr>
                <w:rFonts w:ascii="Times New Roman" w:eastAsia="Times New Roman" w:hAnsi="Times New Roman"/>
                <w:i/>
                <w:sz w:val="20"/>
                <w:szCs w:val="20"/>
                <w:lang w:eastAsia="lt-LT"/>
              </w:rPr>
              <w:t>(</w:t>
            </w:r>
            <w:r w:rsidR="00702BD0" w:rsidRPr="00E95F2E">
              <w:rPr>
                <w:rFonts w:ascii="Times New Roman" w:hAnsi="Times New Roman"/>
                <w:i/>
                <w:color w:val="000000"/>
                <w:sz w:val="20"/>
                <w:szCs w:val="20"/>
              </w:rPr>
              <w:t>paramos lėšų išmokėjimo būdas, kai paramos vietos projektui įgyvendinti lėšos išmokamos vietos projekto vykdytojui pagal mokėjimo prašyme deklaruotas patirtas, bet dar neapmokėtas išlaidas, išskyrus bendrąsias išlaidas (bendrųjų išlaidų atveju, jeigu jos yra patirtos iki vietos projekto paraiškos pateikimo datos, deklaruojamos 100 proc. apmokėtos išlaidos). Vietos projekto vykdytojas įgyvendina visą arba dalį vietos projekto, patiria išlaidas, apmoka nuosavo piniginio indėlio dalį ir iki likusios patirtų išlaidų sumos apmokėjimo prekių tiekėjams ir paslaugų teikėjams jas deklaruoja mokėjimo prašyme. Taikant sąskaitų apmokėjimo būdą kartu su mokėjimo prašymu išlaidų apmokėjimo įrodymo dokumentai neteikiami, išskyrus nuosavo piniginio indėlio apmokėjimo įrodymo dokumentus. Bendrųjų išlaidų, patirtų iki vietos projekto paraiškos pateikimo datos, atveju, deklaruojamos 100 proc. apmokėtos išlaidos, kurios apmokamos pagal  VPS priemonės, veiklos srities paramos intensyvumą, nurodytą VPS ir FSA).</w:t>
            </w:r>
          </w:p>
        </w:tc>
      </w:tr>
      <w:tr w:rsidR="00FE2294" w:rsidRPr="00463131" w:rsidTr="00FE2294">
        <w:tc>
          <w:tcPr>
            <w:tcW w:w="7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2294" w:rsidRPr="00463131" w:rsidRDefault="007D18F6" w:rsidP="00463131">
            <w:pPr>
              <w:spacing w:after="0" w:line="240" w:lineRule="auto"/>
              <w:jc w:val="center"/>
              <w:rPr>
                <w:rFonts w:ascii="Times New Roman" w:eastAsia="Times New Roman" w:hAnsi="Times New Roman"/>
                <w:lang w:eastAsia="lt-LT"/>
              </w:rPr>
            </w:pPr>
            <w:r>
              <w:rPr>
                <w:rFonts w:ascii="Times New Roman" w:eastAsia="Times New Roman" w:hAnsi="Times New Roman"/>
                <w:lang w:eastAsia="lt-LT"/>
              </w:rPr>
              <w:t>9.3</w:t>
            </w:r>
            <w:r w:rsidR="00FE2294">
              <w:rPr>
                <w:rFonts w:ascii="Times New Roman" w:eastAsia="Times New Roman" w:hAnsi="Times New Roman"/>
                <w:lang w:eastAsia="lt-LT"/>
              </w:rPr>
              <w:t>.</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2294" w:rsidRPr="00463131" w:rsidRDefault="00FE2294" w:rsidP="00463131">
            <w:pPr>
              <w:spacing w:after="0" w:line="240" w:lineRule="auto"/>
              <w:jc w:val="center"/>
              <w:rPr>
                <w:rFonts w:ascii="Times New Roman" w:eastAsia="Times New Roman" w:hAnsi="Times New Roman"/>
                <w:lang w:eastAsia="lt-LT"/>
              </w:rPr>
            </w:pPr>
            <w:r w:rsidRPr="00463131">
              <w:rPr>
                <w:rFonts w:ascii="Times New Roman" w:eastAsia="Times New Roman" w:hAnsi="Times New Roman"/>
                <w:lang w:eastAsia="lt-LT"/>
              </w:rPr>
              <w:t>□</w:t>
            </w:r>
          </w:p>
        </w:tc>
        <w:tc>
          <w:tcPr>
            <w:tcW w:w="8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2294" w:rsidRPr="00AD3B2C" w:rsidRDefault="00FE2294" w:rsidP="00463131">
            <w:pPr>
              <w:spacing w:after="0" w:line="240" w:lineRule="auto"/>
              <w:jc w:val="both"/>
              <w:rPr>
                <w:rFonts w:ascii="Times New Roman" w:eastAsia="Times New Roman" w:hAnsi="Times New Roman"/>
                <w:lang w:eastAsia="lt-LT"/>
              </w:rPr>
            </w:pPr>
            <w:r w:rsidRPr="00FE2294">
              <w:rPr>
                <w:rFonts w:ascii="Times New Roman" w:eastAsia="Times New Roman" w:hAnsi="Times New Roman"/>
                <w:lang w:eastAsia="lt-LT"/>
              </w:rPr>
              <w:t>Išlaidų kompensavimo su avanso mokėjimu, kai avansas nėra EK tinkamos deklaruoti išlaidos</w:t>
            </w:r>
            <w:r w:rsidR="00AD3B2C">
              <w:rPr>
                <w:rFonts w:ascii="Times New Roman" w:eastAsia="Times New Roman" w:hAnsi="Times New Roman"/>
                <w:lang w:eastAsia="lt-LT"/>
              </w:rPr>
              <w:t xml:space="preserve"> </w:t>
            </w:r>
            <w:r w:rsidR="00F54445" w:rsidRPr="00AD3B2C">
              <w:rPr>
                <w:rFonts w:ascii="Times New Roman" w:eastAsia="Times New Roman" w:hAnsi="Times New Roman"/>
                <w:i/>
                <w:sz w:val="20"/>
                <w:szCs w:val="20"/>
                <w:lang w:eastAsia="lt-LT"/>
              </w:rPr>
              <w:t>(paramos lėšų išmokėjimo būdas, kai vietos projekto vykdytojui po Sutarties sudarymo ar sprendimo skirti paramą vietos projektui įgyvendinti dienos, kai Sutartis nesudaroma, per 10 darbo dienų išmokamas avansas iš Lietuvos Respublikos valstybės biudžeto. Didžiausias galimas avanso dydis – iki 50 proc. nuo skirtos paramos vietos projektui įgyvendinti).</w:t>
            </w:r>
          </w:p>
        </w:tc>
      </w:tr>
    </w:tbl>
    <w:p w:rsidR="00463131" w:rsidRPr="00463131" w:rsidRDefault="00463131" w:rsidP="001100B4">
      <w:pPr>
        <w:spacing w:after="0" w:line="240" w:lineRule="auto"/>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0" w:type="auto"/>
        <w:tblInd w:w="108" w:type="dxa"/>
        <w:tblCellMar>
          <w:left w:w="0" w:type="dxa"/>
          <w:right w:w="0" w:type="dxa"/>
        </w:tblCellMar>
        <w:tblLook w:val="04A0" w:firstRow="1" w:lastRow="0" w:firstColumn="1" w:lastColumn="0" w:noHBand="0" w:noVBand="1"/>
      </w:tblPr>
      <w:tblGrid>
        <w:gridCol w:w="788"/>
        <w:gridCol w:w="1906"/>
        <w:gridCol w:w="2409"/>
        <w:gridCol w:w="2127"/>
        <w:gridCol w:w="2349"/>
      </w:tblGrid>
      <w:tr w:rsidR="00463131" w:rsidRPr="00463131" w:rsidTr="001100B4">
        <w:tc>
          <w:tcPr>
            <w:tcW w:w="788" w:type="dxa"/>
            <w:tcBorders>
              <w:top w:val="single" w:sz="8" w:space="0" w:color="auto"/>
              <w:left w:val="single" w:sz="8" w:space="0" w:color="auto"/>
              <w:bottom w:val="single" w:sz="8" w:space="0" w:color="auto"/>
              <w:right w:val="single" w:sz="8" w:space="0" w:color="auto"/>
            </w:tcBorders>
            <w:shd w:val="clear" w:color="auto" w:fill="E5B8B7"/>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10.</w:t>
            </w:r>
          </w:p>
        </w:tc>
        <w:tc>
          <w:tcPr>
            <w:tcW w:w="8791" w:type="dxa"/>
            <w:gridSpan w:val="4"/>
            <w:tcBorders>
              <w:top w:val="single" w:sz="8" w:space="0" w:color="auto"/>
              <w:left w:val="nil"/>
              <w:bottom w:val="single" w:sz="8" w:space="0" w:color="auto"/>
              <w:right w:val="single" w:sz="8" w:space="0" w:color="auto"/>
            </w:tcBorders>
            <w:shd w:val="clear" w:color="auto" w:fill="E5B8B7"/>
            <w:tcMar>
              <w:top w:w="0" w:type="dxa"/>
              <w:left w:w="108" w:type="dxa"/>
              <w:bottom w:w="0" w:type="dxa"/>
              <w:right w:w="108" w:type="dxa"/>
            </w:tcMa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MOKĖJIMO PRAŠYMŲ TEIKIMO INFORMACIJA</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Ši dalis pildoma tuo atveju, jeigu vietos projekte prašoma paramos suma neviršija arba yra lygi 15 tūkst. Eur (penkiolikai tūkstančių eurų). Jeigu 9 dalyje pasirenkamas kompensavimo su avanso mokėjimu, kai avansas nėra EK tinkamos deklaruoti išlaidos, būdas, informacija apie avanso mokėjimą nepildoma.</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IV</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Eil. Nr.</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Mokėjimo prašymo Nr.</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Mokėjimo prašymo pateikimo data </w:t>
            </w:r>
            <w:r w:rsidRPr="00463131">
              <w:rPr>
                <w:rFonts w:ascii="Times New Roman" w:eastAsia="Times New Roman" w:hAnsi="Times New Roman"/>
                <w:i/>
                <w:iCs/>
                <w:lang w:eastAsia="lt-LT"/>
              </w:rPr>
              <w:t>(nurodomi metai, mėnuo ir diena)</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Mokėjimo prašyme deklaruojamų tinkamų finansuoti išlaidų suma, Eur (be PVM)</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Prašoma išmokėti paramos suma, Eur (be PVM)</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10.1.</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I</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rPr>
                <w:rFonts w:ascii="Times New Roman" w:eastAsia="Times New Roman" w:hAnsi="Times New Roman"/>
                <w:sz w:val="24"/>
                <w:szCs w:val="24"/>
                <w:lang w:eastAsia="lt-LT"/>
              </w:rPr>
            </w:pP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10.2.</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II</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47"/>
        <w:gridCol w:w="4249"/>
        <w:gridCol w:w="1275"/>
        <w:gridCol w:w="3259"/>
      </w:tblGrid>
      <w:tr w:rsidR="00463131" w:rsidRPr="00463131" w:rsidTr="00463131">
        <w:tc>
          <w:tcPr>
            <w:tcW w:w="847" w:type="dxa"/>
            <w:tcBorders>
              <w:top w:val="single" w:sz="8" w:space="0" w:color="auto"/>
              <w:left w:val="single" w:sz="8" w:space="0" w:color="auto"/>
              <w:bottom w:val="single" w:sz="8" w:space="0" w:color="auto"/>
              <w:right w:val="single" w:sz="8" w:space="0" w:color="auto"/>
            </w:tcBorders>
            <w:shd w:val="clear" w:color="auto" w:fill="F7CAAC"/>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11.</w:t>
            </w:r>
          </w:p>
        </w:tc>
        <w:tc>
          <w:tcPr>
            <w:tcW w:w="8783" w:type="dxa"/>
            <w:gridSpan w:val="3"/>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PRIDEDAMI DOKUMENTAI</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424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IV</w:t>
            </w:r>
          </w:p>
        </w:tc>
      </w:tr>
      <w:tr w:rsidR="00463131" w:rsidRPr="00463131" w:rsidTr="00463131">
        <w:tc>
          <w:tcPr>
            <w:tcW w:w="847" w:type="dxa"/>
            <w:tcBorders>
              <w:top w:val="nil"/>
              <w:left w:val="single" w:sz="8" w:space="0" w:color="auto"/>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4249"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Dokumentų pavadinimai</w:t>
            </w:r>
          </w:p>
        </w:tc>
        <w:tc>
          <w:tcPr>
            <w:tcW w:w="1275"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Lapų skaičius</w:t>
            </w:r>
          </w:p>
        </w:tc>
        <w:tc>
          <w:tcPr>
            <w:tcW w:w="3259"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ind w:firstLine="57"/>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Nuoroda į vietos projekto paraiškos 4 ir 5 lentelės eilutę arba Vietos projektų finansavimo sąlygų aprašo punktą, dėl kurio grindžiama atitiktis</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11.1.</w:t>
            </w:r>
          </w:p>
        </w:tc>
        <w:tc>
          <w:tcPr>
            <w:tcW w:w="424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11.2.</w:t>
            </w:r>
          </w:p>
        </w:tc>
        <w:tc>
          <w:tcPr>
            <w:tcW w:w="424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424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c>
          <w:tcPr>
            <w:tcW w:w="5096" w:type="dxa"/>
            <w:gridSpan w:val="2"/>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b/>
                <w:bCs/>
                <w:lang w:eastAsia="lt-LT"/>
              </w:rPr>
              <w:t>Iš viso:</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16"/>
        <w:gridCol w:w="8814"/>
      </w:tblGrid>
      <w:tr w:rsidR="00463131" w:rsidRPr="00463131" w:rsidTr="00463131">
        <w:tc>
          <w:tcPr>
            <w:tcW w:w="816" w:type="dxa"/>
            <w:tcBorders>
              <w:top w:val="single" w:sz="8" w:space="0" w:color="auto"/>
              <w:left w:val="single" w:sz="8" w:space="0" w:color="auto"/>
              <w:bottom w:val="single" w:sz="8" w:space="0" w:color="auto"/>
              <w:right w:val="single" w:sz="8" w:space="0" w:color="auto"/>
            </w:tcBorders>
            <w:shd w:val="clear" w:color="auto" w:fill="F7CAAC"/>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12.</w:t>
            </w:r>
          </w:p>
        </w:tc>
        <w:tc>
          <w:tcPr>
            <w:tcW w:w="8814" w:type="dxa"/>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PAREIŠKĖJO DEKLARACIJA</w:t>
            </w:r>
          </w:p>
        </w:tc>
      </w:tr>
      <w:tr w:rsidR="00463131" w:rsidRPr="00463131" w:rsidTr="00463131">
        <w:tc>
          <w:tcPr>
            <w:tcW w:w="816"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12.1.</w:t>
            </w:r>
          </w:p>
        </w:tc>
        <w:tc>
          <w:tcPr>
            <w:tcW w:w="8814"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Patvirtinu, kad:</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12.1.1.</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paraiškoje bei prie jos pridedamuose dokumentuose pateikta informacija, mano žiniomis ir įsitikinimu, yra teisinga;</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lastRenderedPageBreak/>
              <w:t>12.1.2.</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dėl teikiamos vietos projekto paraiškos nekyla jokių viešųjų ir privačių interesų konflikto, kaip tai apibrėžia Lietuvos Respublikos viešųjų ir privačių interesų derinimo valstybinėje tarnyboje įstatymas/siekdamas užkirsti kelią galimam viešųjų ir privačių interesų konfliktui, vadovavausi Lietuvos Respublikos viešųjų ir privačių interesų derinimo valstybinėje tarnyboje įstatymo 11 str. ir nusišalinau nuo visų buvusių ir nusišalinu nuo būsimų su šio vietos projekto atranka (vietos projektų finansavimo sąlygų nustatymu, vertinimu ir tvirtinimu) susijusių procesų ir sprendimų priėmimo;</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12.1.3.</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esu susipažinęs su vietos projekto finansavimo sąlygomis, tvarka ir reikalavimais, nustatytais Vietos projektų finansavimo sąlygų apraše ir Vietos projektų administravimo taisyklėse;</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12.1.4.</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 žinoma, kad vietos projektas, kuriam įgyvendinti teikiama ši vietos projekto paraiška, bus bendrai finansuojamas iš EŽŪFKP ir Lietuvos Respublikos valstybės biudžeto lėšų (kaimo vietovių vietos projekto atveju</w:t>
            </w:r>
            <w:r w:rsidR="00C5404A">
              <w:rPr>
                <w:rFonts w:ascii="Times New Roman" w:eastAsia="Times New Roman" w:hAnsi="Times New Roman"/>
                <w:lang w:eastAsia="lt-LT"/>
              </w:rPr>
              <w:t>);</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12.1.5.</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mano atstovaujamas juridinis asmuo yra įvykdęs su mokesčių ir socialinio draudimo įmokų mokėjimu susijusius įsipareigojimus pagal Lietuvos Respublikos teisės aktus (taikoma, kai pareiškėjas – juridinis asmuo)/esu įvykdęs su mokesčių ir socialinio draudimo įmokų mokėjimu susijusius įsipareigojimus pagal Lietuvos Respublikos teisės aktus (taikoma, kai pareiškėjas – fizinis asmuo);</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12.1.6.</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mano atstovaujamam juridiniam asmeniui nėra iškelta byla dėl bankroto ar restruktūrizavimo ir jis nėra likviduojamas (taikoma, kai pareiškėjas – juridinis asmuo)/man nėra iškelta byla dėl bankroto (taikoma, kai pareiškėjas – fizinis asmuo);</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12.1.7.</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mano atstovaujamam juridiniam asmeniui nėra taikomas apribojimas gauti finansavimą dėl to, kad per sprendime dėl lėšų grąžinimo nustatytą terminą lėšos nebuvo grąžintos arba grąžinta tik dalis lėšų (taikoma, kai pareiškėjas – juridinis asmuo)/man nėra taikomas apribojimas gauti finansavimą dėl to, kad per sprendime dėl lėšų grąžinimo nustatytą terminą lėšos nebuvo grąžintos arba grąžinta tik dalis lėšų (taikoma, kai pareiškėjas – fizinis asmuo);</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12.1.8.</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463131" w:rsidRPr="00463131" w:rsidTr="00463131">
        <w:tc>
          <w:tcPr>
            <w:tcW w:w="816"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12.2.</w:t>
            </w:r>
          </w:p>
        </w:tc>
        <w:tc>
          <w:tcPr>
            <w:tcW w:w="8814"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Esu informuotas (-a) ir sutinku, kad:</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12.2.1.</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vietos projekto paraiška gali būti atmesta, jeigu joje pateikti ne visi prašomi duomenys ir jie nepateikiami VPS vykdytojai paprašius (įskaitant šią deklaraciją);</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12.2.2.</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vietos projekto paraiškoje, kituose VPS vykdytojai teikiamuose, taip pat perduodamuose Agentūrai dokumentuose esantys mano asmens ir juridinio asmens, kuriam aš atstovauju (taikoma pareiškėjui – juridiniam asmeniui) / mano asmens (taikoma pareiškėjui – fiziniam asmeniui), duomenys ir kiti duomenys būtų apdorojami ir saugomi ES paramos priemonių administravimo informacinėse sistemose;</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000000"/>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12.2.3.</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sutinku, kad VPS vykdytoja ir Agentūra paramos administravimo klausimais gautų su manimi ir mano atstovaujamu juridiniu asmeniu (taikoma pareiškėjui – juridiniam asmeniui) / manimi (taikoma pareiškėjui – fiziniam asmeniui) susijusius duomenis bei kitą informaciją iš viešųjų registrų ar duomenų bazių, juridinių ir fizinių asmenų;</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000000"/>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12.2.4.</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 xml:space="preserve">duomenys apie gaunamą (gautą) paramą bus viešinami visuomenės informavimo tikslais, taip pat </w:t>
            </w:r>
            <w:r w:rsidRPr="00463131">
              <w:rPr>
                <w:rFonts w:ascii="Times New Roman" w:eastAsia="Times New Roman" w:hAnsi="Times New Roman"/>
                <w:color w:val="000000"/>
                <w:lang w:eastAsia="lt-LT"/>
              </w:rPr>
              <w:lastRenderedPageBreak/>
              <w:t>gali būti perduoti audito ir tyrimų institucijoms siekiant apsaugoti Europos Sąjungos finansinius interesus Europos Sąjungos ir Lietuvos Respublikos teisės aktuose nustatyta tvarka;</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lastRenderedPageBreak/>
              <w:t>12.2.5.</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informacija apie mano pateiktą paraišką, nurodant pareiškėjo pavadinimą, projekto pavadinimą, paraiškos kodą ir prašomą paramos sumą, būtų skelbiama Agentūros</w:t>
            </w:r>
            <w:r w:rsidR="00EA2279">
              <w:rPr>
                <w:rFonts w:ascii="Times New Roman" w:eastAsia="Times New Roman" w:hAnsi="Times New Roman"/>
                <w:color w:val="000000"/>
                <w:lang w:eastAsia="lt-LT"/>
              </w:rPr>
              <w:t xml:space="preserve"> ir VPS vykdytojos</w:t>
            </w:r>
            <w:r w:rsidRPr="00463131">
              <w:rPr>
                <w:rFonts w:ascii="Times New Roman" w:eastAsia="Times New Roman" w:hAnsi="Times New Roman"/>
                <w:color w:val="000000"/>
                <w:lang w:eastAsia="lt-LT"/>
              </w:rPr>
              <w:t xml:space="preserve"> interneto svetainėje ir visa su šiuo projektu susijusi informacija būtų naudojama statistikos, vertinimo bei tyrimų tikslais;</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12.2.6.</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 xml:space="preserve">kad turiu teisę žinoti apie savo asmens duomenų tvarkymą, susipažinti su tvarkomais savo asmens duomenimis ir kaip jie yra tvarkomi, reikalauti ištaisyti, ištrinti savo asmens duomenis („teisė būti pamirštam“) arba apriboti savo asmens duomenų tvarkymą, kai duomenys tvarkomi nesilaikant Europos Sąjungos ir Lietuvos Respublikos teisės aktų nuostatų, taip pat nesutikti (teisiškai pagrindžiant), kad būtų tvarkomi mano asmens duomenys, bei teisę į duomenų </w:t>
            </w:r>
            <w:proofErr w:type="spellStart"/>
            <w:r w:rsidRPr="00463131">
              <w:rPr>
                <w:rFonts w:ascii="Times New Roman" w:eastAsia="Times New Roman" w:hAnsi="Times New Roman"/>
                <w:color w:val="000000"/>
                <w:lang w:eastAsia="lt-LT"/>
              </w:rPr>
              <w:t>perkeliamumą</w:t>
            </w:r>
            <w:proofErr w:type="spellEnd"/>
            <w:r w:rsidRPr="00463131">
              <w:rPr>
                <w:rFonts w:ascii="Times New Roman" w:eastAsia="Times New Roman" w:hAnsi="Times New Roman"/>
                <w:color w:val="000000"/>
                <w:lang w:eastAsia="lt-LT"/>
              </w:rPr>
              <w:t>;</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12.2.7.</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duomenų valdytojas yra Agentūra;</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12.2.8.</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 xml:space="preserve">Agentūros tvarkomi mano asmens duomenys (kategorijos) bei detalesnė informacija apie mano asmens duomenų tvarkymą yra nurodyta </w:t>
            </w:r>
            <w:proofErr w:type="spellStart"/>
            <w:r w:rsidRPr="00463131">
              <w:rPr>
                <w:rFonts w:ascii="Times New Roman" w:eastAsia="Times New Roman" w:hAnsi="Times New Roman"/>
                <w:color w:val="000000"/>
                <w:lang w:eastAsia="lt-LT"/>
              </w:rPr>
              <w:t>www.nma.lt</w:t>
            </w:r>
            <w:proofErr w:type="spellEnd"/>
            <w:r w:rsidRPr="00463131">
              <w:rPr>
                <w:rFonts w:ascii="Times New Roman" w:eastAsia="Times New Roman" w:hAnsi="Times New Roman"/>
                <w:color w:val="000000"/>
                <w:lang w:eastAsia="lt-LT"/>
              </w:rPr>
              <w:t xml:space="preserve"> skiltyje „Asmens duomenų apsauga“;</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12.2.9.</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mano asmens duomenys yra saugomi iki išmokų mokėjimo, administravimo ir priežiūros laikotarpio pabaigos, vėliau šie duomenys archyvuojami bei perduodami valstybės archyvams;</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12.2.10.</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 xml:space="preserve">mano asmens duomenys yra tvarkomi šiais asmens duomenų tvarkymo tikslais bei teisiniais pagrindais: asmens, teikiančio paramos paraišką tapatybės nustatymo, paramos administravimo, mokėjimo ir kontrolės, paramos viešinimo tikslais įgyvendinant 2013 m. gruodžio 17 d. Europos Parlamento ir Tarybos reglamentą (ES) Nr. 1306/2013 dėl bendros žemės ūkio politikos finansavimo, valdymo ir </w:t>
            </w:r>
            <w:proofErr w:type="spellStart"/>
            <w:r w:rsidRPr="00463131">
              <w:rPr>
                <w:rFonts w:ascii="Times New Roman" w:eastAsia="Times New Roman" w:hAnsi="Times New Roman"/>
                <w:color w:val="000000"/>
                <w:lang w:eastAsia="lt-LT"/>
              </w:rPr>
              <w:t>stebėsenos</w:t>
            </w:r>
            <w:proofErr w:type="spellEnd"/>
            <w:r w:rsidRPr="00463131">
              <w:rPr>
                <w:rFonts w:ascii="Times New Roman" w:eastAsia="Times New Roman" w:hAnsi="Times New Roman"/>
                <w:color w:val="000000"/>
                <w:lang w:eastAsia="lt-LT"/>
              </w:rPr>
              <w:t xml:space="preserve">, kuriuo panaikinami Tarybos reglamentai (EEB) Nr. 352/78, (EB) Nr. 165/94, (EB) Nr. 2799/98, (EB) Nr. 814/2000, (EB) Nr. 1290/2005 ir (EB) Nr. 485/2008 (OL 2013 L 347, p. 549), 2013 m. gruodžio 17 d. Europos Parlamento ir Tarybos reglamentą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(OL 2013 L 347, p. 320), 2013 m. gruodžio 17 d. Europos Parlamento ir Tarybos reglamentą (ES) Nr. 1305/2013 dėl paramos kaimo plėtrai, teikiamos Europos žemės ūkio fondo kaimo plėtrai (EŽŪFKP) lėšomis, kuriuo panaikinamas Tarybos reglamentas (EB) Nr. 1698/2005 (OL 2013 L 347, p. 487), 2013 m. gruodžio 17 d. Europos Parlamento ir Tarybos reglamentą (ES) Nr. 1306/2013 dėl bendros žemės ūkio politikos finansavimo, valdymo ir </w:t>
            </w:r>
            <w:proofErr w:type="spellStart"/>
            <w:r w:rsidRPr="00463131">
              <w:rPr>
                <w:rFonts w:ascii="Times New Roman" w:eastAsia="Times New Roman" w:hAnsi="Times New Roman"/>
                <w:color w:val="000000"/>
                <w:lang w:eastAsia="lt-LT"/>
              </w:rPr>
              <w:t>stebėsenos</w:t>
            </w:r>
            <w:proofErr w:type="spellEnd"/>
            <w:r w:rsidRPr="00463131">
              <w:rPr>
                <w:rFonts w:ascii="Times New Roman" w:eastAsia="Times New Roman" w:hAnsi="Times New Roman"/>
                <w:color w:val="000000"/>
                <w:lang w:eastAsia="lt-LT"/>
              </w:rPr>
              <w:t>, kuriuo panaikinami Tarybos reglamentai (EEB) Nr. 352/78, (EB) Nr. 165/94, (EB) Nr. 2799/98, (EB) Nr.  814/2000, (EB) Nr. 1290/2005 ir (EB) Nr. 485/2008 (OL 2013 L 347, p. 549), 2014 m. rugpjūčio 6 d. Komisijos įgyvendinimo reglamentą (ES) Nr. 908/2014, kuriuo nustatomos Europos Parlamento ir Tarybos reglamento (ES) Nr. 1306/2013 taikymo taisyklės, susijusios su mokėjimo agentūromis ir kitomis įstaigomis, finansų valdymu, sąskaitų patvirtinimu, patikrų taisyklėmis, užstatais ir skaidrumu (OL 2014 L 255, p. 59), Vietos projektų, įgyvendinamų bendruomenių inicijuotos vietos plėtros būdu, administravimo taisykles</w:t>
            </w:r>
          </w:p>
        </w:tc>
      </w:tr>
      <w:tr w:rsidR="00463131" w:rsidRPr="00463131" w:rsidTr="00463131">
        <w:tc>
          <w:tcPr>
            <w:tcW w:w="816"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12.3.</w:t>
            </w:r>
          </w:p>
        </w:tc>
        <w:tc>
          <w:tcPr>
            <w:tcW w:w="8814"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Jeigu bus skirta parama vietos projektui įgyvendinti, sutinku:</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12.3.1.</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įgyvendinimo metu tinkamai informuoti VPS vykdytoją apie bet kokius pasikeitimus ir nukrypimus, susijusius su vietos projekto įgyvendinimu;</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12.3.2.</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tinkamai saugoti visus dokumentus, susijusius su vietos projekto įgyvendinimu.</w:t>
            </w:r>
          </w:p>
        </w:tc>
      </w:tr>
    </w:tbl>
    <w:p w:rsidR="00463131" w:rsidRPr="00463131" w:rsidRDefault="00463131" w:rsidP="00463131">
      <w:pPr>
        <w:spacing w:after="0" w:line="240" w:lineRule="auto"/>
        <w:rPr>
          <w:rFonts w:ascii="Times New Roman" w:eastAsia="Times New Roman" w:hAnsi="Times New Roman"/>
          <w:color w:val="000000"/>
          <w:sz w:val="27"/>
          <w:szCs w:val="27"/>
          <w:lang w:eastAsia="lt-LT"/>
        </w:rPr>
      </w:pPr>
    </w:p>
    <w:p w:rsidR="00463131" w:rsidRPr="00463131" w:rsidRDefault="00463131" w:rsidP="00463131">
      <w:pPr>
        <w:spacing w:after="0" w:line="240" w:lineRule="auto"/>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01"/>
        <w:gridCol w:w="3762"/>
        <w:gridCol w:w="5067"/>
      </w:tblGrid>
      <w:tr w:rsidR="00463131" w:rsidRPr="00463131" w:rsidTr="00463131">
        <w:tc>
          <w:tcPr>
            <w:tcW w:w="801" w:type="dxa"/>
            <w:tcBorders>
              <w:top w:val="single" w:sz="8" w:space="0" w:color="auto"/>
              <w:left w:val="single" w:sz="8" w:space="0" w:color="auto"/>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13.</w:t>
            </w:r>
          </w:p>
        </w:tc>
        <w:tc>
          <w:tcPr>
            <w:tcW w:w="8833" w:type="dxa"/>
            <w:gridSpan w:val="2"/>
            <w:tcBorders>
              <w:top w:val="single" w:sz="8" w:space="0" w:color="auto"/>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PARAIŠKĄ TEIKIANČIO ASMENS DUOMENYS</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13.1.</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Vardas, pavardė</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13.2.</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Pareigos (taikoma juridiniams asmenims)</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13.3.</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Atstovavimo pagrindas</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13.4.</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Data</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lastRenderedPageBreak/>
              <w:t>13.5.</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Parašas ir antspaudas (jeigu antspaudas yra)</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13.6.</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Banko pavadinimas</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13.7.</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Atsiskaitomosios sąskaitos Nr.</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LT</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______________</w:t>
      </w:r>
    </w:p>
    <w:p w:rsidR="00463131" w:rsidRPr="00463131" w:rsidRDefault="00463131" w:rsidP="00463131">
      <w:pPr>
        <w:spacing w:after="0" w:line="240" w:lineRule="auto"/>
        <w:rPr>
          <w:rFonts w:ascii="Times New Roman" w:eastAsia="Times New Roman" w:hAnsi="Times New Roman"/>
          <w:color w:val="000000"/>
          <w:sz w:val="27"/>
          <w:szCs w:val="27"/>
          <w:lang w:eastAsia="lt-LT"/>
        </w:rPr>
      </w:pPr>
      <w:r w:rsidRPr="00463131">
        <w:rPr>
          <w:rFonts w:ascii="Times New Roman" w:eastAsia="Times New Roman" w:hAnsi="Times New Roman"/>
          <w:color w:val="000000"/>
          <w:sz w:val="27"/>
          <w:szCs w:val="27"/>
          <w:lang w:eastAsia="lt-LT"/>
        </w:rPr>
        <w:t> </w:t>
      </w:r>
    </w:p>
    <w:p w:rsidR="00E23AB7" w:rsidRDefault="00E23AB7"/>
    <w:sectPr w:rsidR="00E23AB7" w:rsidSect="00463131">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711" w:rsidRDefault="00DB6711" w:rsidP="001755DA">
      <w:pPr>
        <w:spacing w:after="0" w:line="240" w:lineRule="auto"/>
      </w:pPr>
      <w:r>
        <w:separator/>
      </w:r>
    </w:p>
  </w:endnote>
  <w:endnote w:type="continuationSeparator" w:id="0">
    <w:p w:rsidR="00DB6711" w:rsidRDefault="00DB6711" w:rsidP="00175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125" w:rsidRPr="001755DA" w:rsidRDefault="00CD3125" w:rsidP="001755DA">
    <w:pPr>
      <w:tabs>
        <w:tab w:val="center" w:pos="4819"/>
        <w:tab w:val="right" w:pos="9638"/>
      </w:tabs>
      <w:spacing w:after="0" w:line="240" w:lineRule="auto"/>
      <w:jc w:val="right"/>
      <w:rPr>
        <w:rFonts w:ascii="Times New Roman" w:eastAsia="Times New Roman" w:hAnsi="Times New Roman"/>
        <w:sz w:val="24"/>
        <w:szCs w:val="24"/>
        <w:lang w:eastAsia="lt-LT"/>
      </w:rPr>
    </w:pPr>
    <w:r>
      <w:tab/>
    </w:r>
    <w:r w:rsidRPr="001755DA">
      <w:rPr>
        <w:rFonts w:ascii="Times New Roman" w:eastAsia="Times New Roman" w:hAnsi="Times New Roman"/>
        <w:sz w:val="24"/>
        <w:szCs w:val="24"/>
        <w:lang w:eastAsia="lt-LT"/>
      </w:rPr>
      <w:t>_________________________________               A.V.</w:t>
    </w:r>
  </w:p>
  <w:p w:rsidR="00CD3125" w:rsidRPr="001755DA" w:rsidRDefault="00CD3125" w:rsidP="001755DA">
    <w:pPr>
      <w:tabs>
        <w:tab w:val="center" w:pos="4819"/>
        <w:tab w:val="right" w:pos="9638"/>
      </w:tabs>
      <w:autoSpaceDN w:val="0"/>
      <w:spacing w:after="0" w:line="240" w:lineRule="auto"/>
      <w:ind w:firstLine="720"/>
      <w:rPr>
        <w:rFonts w:ascii="Times New Roman" w:eastAsia="Times New Roman" w:hAnsi="Times New Roman"/>
        <w:sz w:val="24"/>
        <w:szCs w:val="24"/>
        <w:lang w:eastAsia="lt-LT"/>
      </w:rPr>
    </w:pPr>
    <w:r w:rsidRPr="001755DA">
      <w:rPr>
        <w:rFonts w:ascii="Times New Roman" w:eastAsia="Times New Roman" w:hAnsi="Times New Roman"/>
        <w:sz w:val="24"/>
        <w:szCs w:val="24"/>
        <w:lang w:eastAsia="lt-LT"/>
      </w:rPr>
      <w:t xml:space="preserve">                                                             Pareiškėjo ar jo įgalioto asmens parašas</w:t>
    </w:r>
  </w:p>
  <w:p w:rsidR="00CD3125" w:rsidRPr="001755DA" w:rsidRDefault="00CD3125" w:rsidP="001755DA">
    <w:pPr>
      <w:tabs>
        <w:tab w:val="center" w:pos="4819"/>
        <w:tab w:val="right" w:pos="9638"/>
      </w:tabs>
      <w:autoSpaceDN w:val="0"/>
      <w:spacing w:after="0" w:line="240" w:lineRule="auto"/>
      <w:ind w:firstLine="720"/>
      <w:rPr>
        <w:rFonts w:ascii="Times New Roman" w:eastAsia="Times New Roman" w:hAnsi="Times New Roman"/>
        <w:sz w:val="24"/>
        <w:szCs w:val="24"/>
        <w:lang w:eastAsia="lt-LT"/>
      </w:rPr>
    </w:pPr>
    <w:r w:rsidRPr="001755DA">
      <w:rPr>
        <w:rFonts w:ascii="Times New Roman" w:eastAsia="Times New Roman" w:hAnsi="Times New Roman"/>
        <w:sz w:val="24"/>
        <w:szCs w:val="24"/>
        <w:lang w:eastAsia="lt-LT"/>
      </w:rPr>
      <w:t xml:space="preserve">                                                             ir antspaudas (jei toks yra)</w:t>
    </w:r>
  </w:p>
  <w:p w:rsidR="00CD3125" w:rsidRPr="001755DA" w:rsidRDefault="00CD3125" w:rsidP="001755DA">
    <w:pPr>
      <w:tabs>
        <w:tab w:val="center" w:pos="4819"/>
        <w:tab w:val="right" w:pos="9638"/>
      </w:tabs>
      <w:autoSpaceDN w:val="0"/>
      <w:spacing w:after="0" w:line="240" w:lineRule="auto"/>
      <w:textAlignment w:val="baseline"/>
    </w:pPr>
  </w:p>
  <w:p w:rsidR="00CD3125" w:rsidRDefault="00CD3125" w:rsidP="001755DA">
    <w:pPr>
      <w:pStyle w:val="Porat"/>
      <w:tabs>
        <w:tab w:val="clear" w:pos="4819"/>
        <w:tab w:val="clear" w:pos="9638"/>
        <w:tab w:val="left" w:pos="661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711" w:rsidRDefault="00DB6711" w:rsidP="001755DA">
      <w:pPr>
        <w:spacing w:after="0" w:line="240" w:lineRule="auto"/>
      </w:pPr>
      <w:r>
        <w:separator/>
      </w:r>
    </w:p>
  </w:footnote>
  <w:footnote w:type="continuationSeparator" w:id="0">
    <w:p w:rsidR="00DB6711" w:rsidRDefault="00DB6711" w:rsidP="001755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131"/>
    <w:rsid w:val="0000286B"/>
    <w:rsid w:val="00003FB1"/>
    <w:rsid w:val="000102DB"/>
    <w:rsid w:val="00011538"/>
    <w:rsid w:val="00023C82"/>
    <w:rsid w:val="00030E6E"/>
    <w:rsid w:val="00034202"/>
    <w:rsid w:val="00060B7C"/>
    <w:rsid w:val="000661A7"/>
    <w:rsid w:val="00072336"/>
    <w:rsid w:val="000746C4"/>
    <w:rsid w:val="000827A1"/>
    <w:rsid w:val="00090252"/>
    <w:rsid w:val="000B6646"/>
    <w:rsid w:val="000C4320"/>
    <w:rsid w:val="000C44B4"/>
    <w:rsid w:val="000C48C1"/>
    <w:rsid w:val="000D26AB"/>
    <w:rsid w:val="0010413A"/>
    <w:rsid w:val="00106E3E"/>
    <w:rsid w:val="001079AC"/>
    <w:rsid w:val="001100B4"/>
    <w:rsid w:val="00112147"/>
    <w:rsid w:val="001159E4"/>
    <w:rsid w:val="00116925"/>
    <w:rsid w:val="001409F9"/>
    <w:rsid w:val="00151512"/>
    <w:rsid w:val="00151DFE"/>
    <w:rsid w:val="00156E09"/>
    <w:rsid w:val="00163A0C"/>
    <w:rsid w:val="001755DA"/>
    <w:rsid w:val="001773F4"/>
    <w:rsid w:val="00186380"/>
    <w:rsid w:val="00190F71"/>
    <w:rsid w:val="001954B2"/>
    <w:rsid w:val="001D4916"/>
    <w:rsid w:val="001F2344"/>
    <w:rsid w:val="002018C5"/>
    <w:rsid w:val="00221564"/>
    <w:rsid w:val="00226934"/>
    <w:rsid w:val="00255265"/>
    <w:rsid w:val="00277A15"/>
    <w:rsid w:val="0028174E"/>
    <w:rsid w:val="002845CA"/>
    <w:rsid w:val="00285B0A"/>
    <w:rsid w:val="002E597F"/>
    <w:rsid w:val="002E5BB7"/>
    <w:rsid w:val="00314F80"/>
    <w:rsid w:val="003236B6"/>
    <w:rsid w:val="00324395"/>
    <w:rsid w:val="0032498D"/>
    <w:rsid w:val="00325078"/>
    <w:rsid w:val="00325BEB"/>
    <w:rsid w:val="00331E87"/>
    <w:rsid w:val="00351D07"/>
    <w:rsid w:val="00352F53"/>
    <w:rsid w:val="00376A62"/>
    <w:rsid w:val="003921C3"/>
    <w:rsid w:val="0039457A"/>
    <w:rsid w:val="00395453"/>
    <w:rsid w:val="003A0B7E"/>
    <w:rsid w:val="003A32EE"/>
    <w:rsid w:val="003A335D"/>
    <w:rsid w:val="003E7CE4"/>
    <w:rsid w:val="003F0D57"/>
    <w:rsid w:val="003F4FDC"/>
    <w:rsid w:val="004039D2"/>
    <w:rsid w:val="00403FD9"/>
    <w:rsid w:val="0041337C"/>
    <w:rsid w:val="00414E07"/>
    <w:rsid w:val="00416CF1"/>
    <w:rsid w:val="0043038F"/>
    <w:rsid w:val="0043531E"/>
    <w:rsid w:val="00440FAD"/>
    <w:rsid w:val="00463131"/>
    <w:rsid w:val="004662BC"/>
    <w:rsid w:val="00470580"/>
    <w:rsid w:val="00473242"/>
    <w:rsid w:val="004860FB"/>
    <w:rsid w:val="00491C81"/>
    <w:rsid w:val="00497EA7"/>
    <w:rsid w:val="004A794D"/>
    <w:rsid w:val="004B13FA"/>
    <w:rsid w:val="004B66CF"/>
    <w:rsid w:val="004F7E6D"/>
    <w:rsid w:val="0051071F"/>
    <w:rsid w:val="00515A65"/>
    <w:rsid w:val="00526A46"/>
    <w:rsid w:val="00531E62"/>
    <w:rsid w:val="00543120"/>
    <w:rsid w:val="00544970"/>
    <w:rsid w:val="00570100"/>
    <w:rsid w:val="005741E4"/>
    <w:rsid w:val="005762F9"/>
    <w:rsid w:val="005A4106"/>
    <w:rsid w:val="006175D5"/>
    <w:rsid w:val="00622B72"/>
    <w:rsid w:val="00634E3E"/>
    <w:rsid w:val="006408E2"/>
    <w:rsid w:val="00642D04"/>
    <w:rsid w:val="00663876"/>
    <w:rsid w:val="0067079C"/>
    <w:rsid w:val="0067499A"/>
    <w:rsid w:val="006976F3"/>
    <w:rsid w:val="006A71E2"/>
    <w:rsid w:val="006B72C1"/>
    <w:rsid w:val="006C1EB1"/>
    <w:rsid w:val="006C2C60"/>
    <w:rsid w:val="006C37FD"/>
    <w:rsid w:val="006E088D"/>
    <w:rsid w:val="006E5EBD"/>
    <w:rsid w:val="006E7CBE"/>
    <w:rsid w:val="00702BD0"/>
    <w:rsid w:val="00716462"/>
    <w:rsid w:val="00716921"/>
    <w:rsid w:val="007205F6"/>
    <w:rsid w:val="0072107B"/>
    <w:rsid w:val="0073259E"/>
    <w:rsid w:val="00742BA3"/>
    <w:rsid w:val="00745780"/>
    <w:rsid w:val="00747F21"/>
    <w:rsid w:val="00756BC4"/>
    <w:rsid w:val="00757AFF"/>
    <w:rsid w:val="00772186"/>
    <w:rsid w:val="007743C8"/>
    <w:rsid w:val="007755E3"/>
    <w:rsid w:val="00791D86"/>
    <w:rsid w:val="00794585"/>
    <w:rsid w:val="00795268"/>
    <w:rsid w:val="007C196C"/>
    <w:rsid w:val="007C3B1D"/>
    <w:rsid w:val="007D18F6"/>
    <w:rsid w:val="007D4F7B"/>
    <w:rsid w:val="00802EB7"/>
    <w:rsid w:val="00802F8A"/>
    <w:rsid w:val="00813C9C"/>
    <w:rsid w:val="00821164"/>
    <w:rsid w:val="008211F4"/>
    <w:rsid w:val="0084741C"/>
    <w:rsid w:val="0084759C"/>
    <w:rsid w:val="008515E4"/>
    <w:rsid w:val="00866FEB"/>
    <w:rsid w:val="00872374"/>
    <w:rsid w:val="008746F3"/>
    <w:rsid w:val="008A7E2A"/>
    <w:rsid w:val="008B5FA5"/>
    <w:rsid w:val="008C3D91"/>
    <w:rsid w:val="008C3E54"/>
    <w:rsid w:val="008C43E8"/>
    <w:rsid w:val="008E2345"/>
    <w:rsid w:val="00905F70"/>
    <w:rsid w:val="00912874"/>
    <w:rsid w:val="00923A2B"/>
    <w:rsid w:val="00925AD4"/>
    <w:rsid w:val="0093149C"/>
    <w:rsid w:val="009360A4"/>
    <w:rsid w:val="00937598"/>
    <w:rsid w:val="009706F2"/>
    <w:rsid w:val="00970AAF"/>
    <w:rsid w:val="00971BAD"/>
    <w:rsid w:val="0098463C"/>
    <w:rsid w:val="00997D92"/>
    <w:rsid w:val="009B1BFE"/>
    <w:rsid w:val="009B2C0A"/>
    <w:rsid w:val="009B34BD"/>
    <w:rsid w:val="009F53B0"/>
    <w:rsid w:val="009F6E39"/>
    <w:rsid w:val="00A21AA5"/>
    <w:rsid w:val="00A34528"/>
    <w:rsid w:val="00A43597"/>
    <w:rsid w:val="00A460F5"/>
    <w:rsid w:val="00A55C25"/>
    <w:rsid w:val="00A601BC"/>
    <w:rsid w:val="00A61BC3"/>
    <w:rsid w:val="00A80770"/>
    <w:rsid w:val="00AD3B2C"/>
    <w:rsid w:val="00AD5E72"/>
    <w:rsid w:val="00AF3E05"/>
    <w:rsid w:val="00AF5A51"/>
    <w:rsid w:val="00AF6F7D"/>
    <w:rsid w:val="00AF7CB9"/>
    <w:rsid w:val="00B0249D"/>
    <w:rsid w:val="00B05CA5"/>
    <w:rsid w:val="00B10424"/>
    <w:rsid w:val="00B22D3E"/>
    <w:rsid w:val="00B33F86"/>
    <w:rsid w:val="00B44B9B"/>
    <w:rsid w:val="00B565AE"/>
    <w:rsid w:val="00B61560"/>
    <w:rsid w:val="00B626CE"/>
    <w:rsid w:val="00B62997"/>
    <w:rsid w:val="00B77C6B"/>
    <w:rsid w:val="00B814C4"/>
    <w:rsid w:val="00B90B10"/>
    <w:rsid w:val="00B95585"/>
    <w:rsid w:val="00BD2393"/>
    <w:rsid w:val="00BD5932"/>
    <w:rsid w:val="00BF6ADA"/>
    <w:rsid w:val="00C07936"/>
    <w:rsid w:val="00C20518"/>
    <w:rsid w:val="00C5404A"/>
    <w:rsid w:val="00C55A3D"/>
    <w:rsid w:val="00C60712"/>
    <w:rsid w:val="00C623F4"/>
    <w:rsid w:val="00C75648"/>
    <w:rsid w:val="00C812D7"/>
    <w:rsid w:val="00CA580C"/>
    <w:rsid w:val="00CB6F34"/>
    <w:rsid w:val="00CC2EEA"/>
    <w:rsid w:val="00CC63D4"/>
    <w:rsid w:val="00CD2626"/>
    <w:rsid w:val="00CD3125"/>
    <w:rsid w:val="00CD7555"/>
    <w:rsid w:val="00CF4D54"/>
    <w:rsid w:val="00D00FCC"/>
    <w:rsid w:val="00D2244E"/>
    <w:rsid w:val="00D27A98"/>
    <w:rsid w:val="00D354EA"/>
    <w:rsid w:val="00D36BDC"/>
    <w:rsid w:val="00D372EB"/>
    <w:rsid w:val="00D4530B"/>
    <w:rsid w:val="00D55281"/>
    <w:rsid w:val="00D7685B"/>
    <w:rsid w:val="00D92217"/>
    <w:rsid w:val="00D961D1"/>
    <w:rsid w:val="00D97700"/>
    <w:rsid w:val="00D97BA9"/>
    <w:rsid w:val="00DB6711"/>
    <w:rsid w:val="00DC5B9C"/>
    <w:rsid w:val="00DC6A2B"/>
    <w:rsid w:val="00DD4109"/>
    <w:rsid w:val="00DD4641"/>
    <w:rsid w:val="00E044FA"/>
    <w:rsid w:val="00E07D46"/>
    <w:rsid w:val="00E21BAA"/>
    <w:rsid w:val="00E23AB7"/>
    <w:rsid w:val="00E4151C"/>
    <w:rsid w:val="00E4403C"/>
    <w:rsid w:val="00E5688F"/>
    <w:rsid w:val="00E66F71"/>
    <w:rsid w:val="00E95379"/>
    <w:rsid w:val="00EA2279"/>
    <w:rsid w:val="00EA3A04"/>
    <w:rsid w:val="00EA4F7B"/>
    <w:rsid w:val="00EB1B4A"/>
    <w:rsid w:val="00EB2739"/>
    <w:rsid w:val="00EB5645"/>
    <w:rsid w:val="00EB58E5"/>
    <w:rsid w:val="00EB5A46"/>
    <w:rsid w:val="00EC7507"/>
    <w:rsid w:val="00EE1759"/>
    <w:rsid w:val="00EE35DB"/>
    <w:rsid w:val="00EE4D1A"/>
    <w:rsid w:val="00EF2B52"/>
    <w:rsid w:val="00EF2DC0"/>
    <w:rsid w:val="00EF7B15"/>
    <w:rsid w:val="00F07E44"/>
    <w:rsid w:val="00F15A89"/>
    <w:rsid w:val="00F44F79"/>
    <w:rsid w:val="00F54445"/>
    <w:rsid w:val="00F56DDF"/>
    <w:rsid w:val="00F60785"/>
    <w:rsid w:val="00F74659"/>
    <w:rsid w:val="00FA3660"/>
    <w:rsid w:val="00FA5C58"/>
    <w:rsid w:val="00FA5D7F"/>
    <w:rsid w:val="00FD1515"/>
    <w:rsid w:val="00FE22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463131"/>
  </w:style>
  <w:style w:type="character" w:styleId="Hipersaitas">
    <w:name w:val="Hyperlink"/>
    <w:uiPriority w:val="99"/>
    <w:semiHidden/>
    <w:unhideWhenUsed/>
    <w:rsid w:val="00463131"/>
    <w:rPr>
      <w:color w:val="0000FF"/>
      <w:u w:val="single"/>
    </w:rPr>
  </w:style>
  <w:style w:type="character" w:styleId="Perirtashipersaitas">
    <w:name w:val="FollowedHyperlink"/>
    <w:uiPriority w:val="99"/>
    <w:semiHidden/>
    <w:unhideWhenUsed/>
    <w:rsid w:val="00463131"/>
    <w:rPr>
      <w:color w:val="800080"/>
      <w:u w:val="single"/>
    </w:rPr>
  </w:style>
  <w:style w:type="paragraph" w:styleId="Antrats">
    <w:name w:val="header"/>
    <w:basedOn w:val="prastasis"/>
    <w:link w:val="AntratsDiagrama"/>
    <w:uiPriority w:val="99"/>
    <w:unhideWhenUsed/>
    <w:rsid w:val="001755DA"/>
    <w:pPr>
      <w:tabs>
        <w:tab w:val="center" w:pos="4819"/>
        <w:tab w:val="right" w:pos="9638"/>
      </w:tabs>
    </w:pPr>
  </w:style>
  <w:style w:type="character" w:customStyle="1" w:styleId="AntratsDiagrama">
    <w:name w:val="Antraštės Diagrama"/>
    <w:link w:val="Antrats"/>
    <w:uiPriority w:val="99"/>
    <w:rsid w:val="001755DA"/>
    <w:rPr>
      <w:sz w:val="22"/>
      <w:szCs w:val="22"/>
      <w:lang w:eastAsia="en-US"/>
    </w:rPr>
  </w:style>
  <w:style w:type="paragraph" w:styleId="Porat">
    <w:name w:val="footer"/>
    <w:basedOn w:val="prastasis"/>
    <w:link w:val="PoratDiagrama"/>
    <w:uiPriority w:val="99"/>
    <w:unhideWhenUsed/>
    <w:rsid w:val="001755DA"/>
    <w:pPr>
      <w:tabs>
        <w:tab w:val="center" w:pos="4819"/>
        <w:tab w:val="right" w:pos="9638"/>
      </w:tabs>
    </w:pPr>
  </w:style>
  <w:style w:type="character" w:customStyle="1" w:styleId="PoratDiagrama">
    <w:name w:val="Poraštė Diagrama"/>
    <w:link w:val="Porat"/>
    <w:uiPriority w:val="99"/>
    <w:rsid w:val="001755DA"/>
    <w:rPr>
      <w:sz w:val="22"/>
      <w:szCs w:val="22"/>
      <w:lang w:eastAsia="en-US"/>
    </w:rPr>
  </w:style>
  <w:style w:type="character" w:customStyle="1" w:styleId="Numatytasispastraiposriftas1">
    <w:name w:val="Numatytasis pastraipos šriftas1"/>
    <w:rsid w:val="00EF2B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463131"/>
  </w:style>
  <w:style w:type="character" w:styleId="Hipersaitas">
    <w:name w:val="Hyperlink"/>
    <w:uiPriority w:val="99"/>
    <w:semiHidden/>
    <w:unhideWhenUsed/>
    <w:rsid w:val="00463131"/>
    <w:rPr>
      <w:color w:val="0000FF"/>
      <w:u w:val="single"/>
    </w:rPr>
  </w:style>
  <w:style w:type="character" w:styleId="Perirtashipersaitas">
    <w:name w:val="FollowedHyperlink"/>
    <w:uiPriority w:val="99"/>
    <w:semiHidden/>
    <w:unhideWhenUsed/>
    <w:rsid w:val="00463131"/>
    <w:rPr>
      <w:color w:val="800080"/>
      <w:u w:val="single"/>
    </w:rPr>
  </w:style>
  <w:style w:type="paragraph" w:styleId="Antrats">
    <w:name w:val="header"/>
    <w:basedOn w:val="prastasis"/>
    <w:link w:val="AntratsDiagrama"/>
    <w:uiPriority w:val="99"/>
    <w:unhideWhenUsed/>
    <w:rsid w:val="001755DA"/>
    <w:pPr>
      <w:tabs>
        <w:tab w:val="center" w:pos="4819"/>
        <w:tab w:val="right" w:pos="9638"/>
      </w:tabs>
    </w:pPr>
  </w:style>
  <w:style w:type="character" w:customStyle="1" w:styleId="AntratsDiagrama">
    <w:name w:val="Antraštės Diagrama"/>
    <w:link w:val="Antrats"/>
    <w:uiPriority w:val="99"/>
    <w:rsid w:val="001755DA"/>
    <w:rPr>
      <w:sz w:val="22"/>
      <w:szCs w:val="22"/>
      <w:lang w:eastAsia="en-US"/>
    </w:rPr>
  </w:style>
  <w:style w:type="paragraph" w:styleId="Porat">
    <w:name w:val="footer"/>
    <w:basedOn w:val="prastasis"/>
    <w:link w:val="PoratDiagrama"/>
    <w:uiPriority w:val="99"/>
    <w:unhideWhenUsed/>
    <w:rsid w:val="001755DA"/>
    <w:pPr>
      <w:tabs>
        <w:tab w:val="center" w:pos="4819"/>
        <w:tab w:val="right" w:pos="9638"/>
      </w:tabs>
    </w:pPr>
  </w:style>
  <w:style w:type="character" w:customStyle="1" w:styleId="PoratDiagrama">
    <w:name w:val="Poraštė Diagrama"/>
    <w:link w:val="Porat"/>
    <w:uiPriority w:val="99"/>
    <w:rsid w:val="001755DA"/>
    <w:rPr>
      <w:sz w:val="22"/>
      <w:szCs w:val="22"/>
      <w:lang w:eastAsia="en-US"/>
    </w:rPr>
  </w:style>
  <w:style w:type="character" w:customStyle="1" w:styleId="Numatytasispastraiposriftas1">
    <w:name w:val="Numatytasis pastraipos šriftas1"/>
    <w:rsid w:val="00EF2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081076">
      <w:bodyDiv w:val="1"/>
      <w:marLeft w:val="0"/>
      <w:marRight w:val="0"/>
      <w:marTop w:val="0"/>
      <w:marBottom w:val="0"/>
      <w:divBdr>
        <w:top w:val="none" w:sz="0" w:space="0" w:color="auto"/>
        <w:left w:val="none" w:sz="0" w:space="0" w:color="auto"/>
        <w:bottom w:val="none" w:sz="0" w:space="0" w:color="auto"/>
        <w:right w:val="none" w:sz="0" w:space="0" w:color="auto"/>
      </w:divBdr>
    </w:div>
    <w:div w:id="1279608600">
      <w:bodyDiv w:val="1"/>
      <w:marLeft w:val="0"/>
      <w:marRight w:val="0"/>
      <w:marTop w:val="0"/>
      <w:marBottom w:val="0"/>
      <w:divBdr>
        <w:top w:val="none" w:sz="0" w:space="0" w:color="auto"/>
        <w:left w:val="none" w:sz="0" w:space="0" w:color="auto"/>
        <w:bottom w:val="none" w:sz="0" w:space="0" w:color="auto"/>
        <w:right w:val="none" w:sz="0" w:space="0" w:color="auto"/>
      </w:divBdr>
    </w:div>
    <w:div w:id="131394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B9DBA-3169-4812-BDCD-5F80D1E7D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4213</TotalTime>
  <Pages>11</Pages>
  <Words>18337</Words>
  <Characters>10453</Characters>
  <Application>Microsoft Office Word</Application>
  <DocSecurity>0</DocSecurity>
  <Lines>87</Lines>
  <Paragraphs>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83</cp:revision>
  <dcterms:created xsi:type="dcterms:W3CDTF">2020-10-29T12:41:00Z</dcterms:created>
  <dcterms:modified xsi:type="dcterms:W3CDTF">2024-01-04T08:53:00Z</dcterms:modified>
</cp:coreProperties>
</file>