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A703" w14:textId="77777777" w:rsidR="00D7367A" w:rsidRPr="00D7367A" w:rsidRDefault="00D7367A" w:rsidP="00D736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4"/>
          <w:u w:val="single"/>
          <w:lang w:val="lt-LT"/>
          <w14:ligatures w14:val="none"/>
        </w:rPr>
      </w:pPr>
      <w:r w:rsidRPr="00D7367A">
        <w:rPr>
          <w:rFonts w:ascii="Times New Roman" w:eastAsia="Times New Roman" w:hAnsi="Times New Roman" w:cs="Times New Roman"/>
          <w:b/>
          <w:kern w:val="0"/>
          <w:sz w:val="24"/>
          <w:u w:val="single"/>
          <w:lang w:val="lt-LT"/>
          <w14:ligatures w14:val="none"/>
        </w:rPr>
        <w:t xml:space="preserve">AKMENĖS RAJONO VIETOS VEIKLOS GRUPĖ </w:t>
      </w:r>
    </w:p>
    <w:p w14:paraId="68FAD1A3" w14:textId="77777777" w:rsidR="00D7367A" w:rsidRDefault="00D7367A" w:rsidP="00D7367A">
      <w:pPr>
        <w:jc w:val="center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lt-LT"/>
          <w14:ligatures w14:val="none"/>
        </w:rPr>
      </w:pPr>
      <w:r w:rsidRPr="00D7367A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lt-LT"/>
          <w14:ligatures w14:val="none"/>
        </w:rPr>
        <w:t xml:space="preserve"> (VPS vykdytojos pavadinimas</w:t>
      </w:r>
      <w:r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lt-LT"/>
          <w14:ligatures w14:val="none"/>
        </w:rPr>
        <w:t>)</w:t>
      </w:r>
    </w:p>
    <w:p w14:paraId="79495937" w14:textId="77777777" w:rsidR="00D7367A" w:rsidRPr="00D7367A" w:rsidRDefault="00D7367A" w:rsidP="00D7367A">
      <w:pPr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lang w:val="lt-LT"/>
          <w14:ligatures w14:val="none"/>
        </w:rPr>
      </w:pPr>
    </w:p>
    <w:p w14:paraId="0DF08E9E" w14:textId="77777777" w:rsidR="00D7367A" w:rsidRPr="00D7367A" w:rsidRDefault="00D7367A" w:rsidP="00D7367A">
      <w:pPr>
        <w:jc w:val="center"/>
        <w:rPr>
          <w:rFonts w:ascii="Times New Roman" w:eastAsia="Times New Roman" w:hAnsi="Times New Roman" w:cs="Times New Roman"/>
          <w:b/>
          <w:kern w:val="0"/>
          <w:sz w:val="24"/>
          <w:lang w:val="lt-LT"/>
          <w14:ligatures w14:val="none"/>
        </w:rPr>
      </w:pPr>
      <w:r w:rsidRPr="00D7367A">
        <w:rPr>
          <w:rFonts w:ascii="Times New Roman" w:eastAsia="Times New Roman" w:hAnsi="Times New Roman" w:cs="Times New Roman"/>
          <w:b/>
          <w:kern w:val="0"/>
          <w:sz w:val="24"/>
          <w:lang w:val="lt-LT"/>
          <w14:ligatures w14:val="none"/>
        </w:rPr>
        <w:t>INFORMACIJA APIE SKIRTĄ PARAMĄ</w:t>
      </w:r>
    </w:p>
    <w:tbl>
      <w:tblPr>
        <w:tblW w:w="1386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4106"/>
        <w:gridCol w:w="4536"/>
        <w:gridCol w:w="4536"/>
      </w:tblGrid>
      <w:tr w:rsidR="00D7367A" w:rsidRPr="00D7367A" w14:paraId="282D543A" w14:textId="77777777" w:rsidTr="00D7367A">
        <w:trPr>
          <w:trHeight w:val="1296"/>
        </w:trPr>
        <w:tc>
          <w:tcPr>
            <w:tcW w:w="686" w:type="dxa"/>
          </w:tcPr>
          <w:p w14:paraId="609BEBC8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Eil. Nr.</w:t>
            </w:r>
          </w:p>
        </w:tc>
        <w:tc>
          <w:tcPr>
            <w:tcW w:w="4106" w:type="dxa"/>
          </w:tcPr>
          <w:p w14:paraId="58B15430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Paraiškos atpažinties (registracijos) kodas</w:t>
            </w:r>
          </w:p>
        </w:tc>
        <w:tc>
          <w:tcPr>
            <w:tcW w:w="4536" w:type="dxa"/>
          </w:tcPr>
          <w:p w14:paraId="25F78AEF" w14:textId="77777777" w:rsidR="00D7367A" w:rsidRPr="00D7367A" w:rsidRDefault="00D7367A" w:rsidP="00D7367A">
            <w:pPr>
              <w:spacing w:after="0" w:line="240" w:lineRule="auto"/>
              <w:ind w:right="-4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Prašoma paramos suma vietos projektui įgyvendinti, Eur</w:t>
            </w:r>
          </w:p>
        </w:tc>
        <w:tc>
          <w:tcPr>
            <w:tcW w:w="4536" w:type="dxa"/>
          </w:tcPr>
          <w:p w14:paraId="2499AFF8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Paramos skyrimo data</w:t>
            </w:r>
          </w:p>
          <w:p w14:paraId="370078F6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(NMA prie ŽŪM  projektų atrankos komiteto posėdžio sprendimas)</w:t>
            </w:r>
          </w:p>
        </w:tc>
      </w:tr>
      <w:tr w:rsidR="00D7367A" w:rsidRPr="00D7367A" w14:paraId="1342B7CE" w14:textId="77777777" w:rsidTr="00D7367A">
        <w:trPr>
          <w:trHeight w:val="319"/>
        </w:trPr>
        <w:tc>
          <w:tcPr>
            <w:tcW w:w="686" w:type="dxa"/>
          </w:tcPr>
          <w:p w14:paraId="6E050D42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1</w:t>
            </w:r>
          </w:p>
        </w:tc>
        <w:tc>
          <w:tcPr>
            <w:tcW w:w="4106" w:type="dxa"/>
          </w:tcPr>
          <w:p w14:paraId="52DA9529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4</w:t>
            </w:r>
          </w:p>
        </w:tc>
        <w:tc>
          <w:tcPr>
            <w:tcW w:w="4536" w:type="dxa"/>
          </w:tcPr>
          <w:p w14:paraId="26992D39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6</w:t>
            </w:r>
          </w:p>
        </w:tc>
        <w:tc>
          <w:tcPr>
            <w:tcW w:w="4536" w:type="dxa"/>
          </w:tcPr>
          <w:p w14:paraId="5D68A9B0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7</w:t>
            </w:r>
          </w:p>
        </w:tc>
      </w:tr>
      <w:tr w:rsidR="00D7367A" w:rsidRPr="00D7367A" w14:paraId="08082E34" w14:textId="77777777" w:rsidTr="00D7367A">
        <w:trPr>
          <w:trHeight w:val="639"/>
        </w:trPr>
        <w:tc>
          <w:tcPr>
            <w:tcW w:w="686" w:type="dxa"/>
          </w:tcPr>
          <w:p w14:paraId="01921EC6" w14:textId="77777777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1.</w:t>
            </w:r>
          </w:p>
        </w:tc>
        <w:tc>
          <w:tcPr>
            <w:tcW w:w="4106" w:type="dxa"/>
          </w:tcPr>
          <w:p w14:paraId="5DB3499A" w14:textId="601C1598" w:rsidR="00D7367A" w:rsidRPr="00D7367A" w:rsidRDefault="00FB1208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FB1208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AKME-LEADER-08-6-1</w:t>
            </w:r>
          </w:p>
        </w:tc>
        <w:tc>
          <w:tcPr>
            <w:tcW w:w="4536" w:type="dxa"/>
          </w:tcPr>
          <w:p w14:paraId="421B7136" w14:textId="5BD40699" w:rsidR="00D7367A" w:rsidRPr="00D7367A" w:rsidRDefault="00FB1208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49 128</w:t>
            </w:r>
            <w:r w:rsid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,00 </w:t>
            </w:r>
            <w:r w:rsidR="00D7367A"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Eur </w:t>
            </w:r>
            <w:r w:rsid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(su </w:t>
            </w:r>
            <w:r w:rsidR="00D7367A"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PVM)</w:t>
            </w:r>
          </w:p>
        </w:tc>
        <w:tc>
          <w:tcPr>
            <w:tcW w:w="4536" w:type="dxa"/>
          </w:tcPr>
          <w:p w14:paraId="31D308DF" w14:textId="62C14565"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2025-</w:t>
            </w:r>
            <w:r w:rsidR="00FB1208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04-14</w:t>
            </w: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, Nr.</w:t>
            </w:r>
            <w:r w:rsid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 </w:t>
            </w:r>
            <w:r w:rsidR="00B11E7B" w:rsidRP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R5-</w:t>
            </w:r>
            <w:r w:rsidR="00FB1208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53</w:t>
            </w:r>
          </w:p>
        </w:tc>
      </w:tr>
    </w:tbl>
    <w:p w14:paraId="45C80C51" w14:textId="77777777" w:rsidR="00D7367A" w:rsidRDefault="00D7367A" w:rsidP="00D7367A"/>
    <w:sectPr w:rsidR="00D7367A" w:rsidSect="00D736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67A"/>
    <w:rsid w:val="00054C1D"/>
    <w:rsid w:val="0007534F"/>
    <w:rsid w:val="000C5BA7"/>
    <w:rsid w:val="009B1637"/>
    <w:rsid w:val="00B11E7B"/>
    <w:rsid w:val="00D7367A"/>
    <w:rsid w:val="00FB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F523"/>
  <w15:chartTrackingRefBased/>
  <w15:docId w15:val="{31D9546A-4A83-4565-A901-23AFA869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135</Characters>
  <Application>Microsoft Office Word</Application>
  <DocSecurity>0</DocSecurity>
  <Lines>1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2</cp:revision>
  <dcterms:created xsi:type="dcterms:W3CDTF">2026-09-24T12:58:00Z</dcterms:created>
  <dcterms:modified xsi:type="dcterms:W3CDTF">2026-09-24T12:58:00Z</dcterms:modified>
</cp:coreProperties>
</file>